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6C65CB" w14:textId="77777777" w:rsidR="004657CB" w:rsidRPr="00A03BB1" w:rsidRDefault="004657CB" w:rsidP="004657CB">
      <w:pPr>
        <w:tabs>
          <w:tab w:val="left" w:pos="-720"/>
        </w:tabs>
        <w:suppressAutoHyphens/>
        <w:spacing w:line="360" w:lineRule="auto"/>
        <w:jc w:val="center"/>
        <w:rPr>
          <w:rFonts w:ascii="Arial" w:hAnsi="Arial" w:cs="Arial"/>
          <w:color w:val="008000"/>
          <w:sz w:val="16"/>
          <w:szCs w:val="23"/>
        </w:rPr>
      </w:pPr>
      <w:r w:rsidRPr="00A03BB1">
        <w:rPr>
          <w:rFonts w:ascii="Arial" w:hAnsi="Arial" w:cs="Arial"/>
          <w:color w:val="008000"/>
          <w:sz w:val="44"/>
          <w:szCs w:val="23"/>
        </w:rPr>
        <w:t>Hope with Aston Parish Council</w:t>
      </w:r>
    </w:p>
    <w:p w14:paraId="0589EEF2" w14:textId="77777777" w:rsidR="004657CB" w:rsidRPr="00A03BB1" w:rsidRDefault="00BA49BD" w:rsidP="004657CB">
      <w:pPr>
        <w:tabs>
          <w:tab w:val="left" w:pos="-720"/>
        </w:tabs>
        <w:suppressAutoHyphens/>
        <w:spacing w:line="360" w:lineRule="auto"/>
        <w:jc w:val="center"/>
        <w:rPr>
          <w:rFonts w:ascii="Arial" w:hAnsi="Arial" w:cs="Arial"/>
          <w:b/>
          <w:color w:val="000000"/>
          <w:sz w:val="32"/>
          <w:szCs w:val="24"/>
        </w:rPr>
      </w:pPr>
      <w:r>
        <w:rPr>
          <w:rFonts w:ascii="Arial" w:hAnsi="Arial" w:cs="Arial"/>
          <w:b/>
          <w:color w:val="000000"/>
          <w:sz w:val="32"/>
          <w:szCs w:val="24"/>
        </w:rPr>
        <w:t>Press and Media</w:t>
      </w:r>
      <w:r w:rsidR="00A03BB1" w:rsidRPr="00A03BB1">
        <w:rPr>
          <w:rFonts w:ascii="Arial" w:hAnsi="Arial" w:cs="Arial"/>
          <w:b/>
          <w:color w:val="000000"/>
          <w:sz w:val="32"/>
          <w:szCs w:val="24"/>
        </w:rPr>
        <w:t xml:space="preserve"> Policy</w:t>
      </w:r>
    </w:p>
    <w:p w14:paraId="17A0775C" w14:textId="34A92191" w:rsidR="004657CB" w:rsidRPr="00A03BB1" w:rsidRDefault="00B32237" w:rsidP="004657CB">
      <w:pPr>
        <w:tabs>
          <w:tab w:val="left" w:pos="-720"/>
        </w:tabs>
        <w:suppressAutoHyphens/>
        <w:spacing w:line="360" w:lineRule="auto"/>
        <w:rPr>
          <w:rFonts w:ascii="Arial" w:hAnsi="Arial" w:cs="Arial"/>
          <w:b/>
          <w:color w:val="000000"/>
          <w:szCs w:val="24"/>
        </w:rPr>
      </w:pPr>
      <w:r>
        <w:rPr>
          <w:rFonts w:ascii="Arial" w:hAnsi="Arial" w:cs="Arial"/>
          <w:b/>
          <w:color w:val="000000"/>
          <w:szCs w:val="24"/>
        </w:rPr>
        <w:t xml:space="preserve">Reviewed </w:t>
      </w:r>
      <w:r w:rsidR="00385FDB">
        <w:rPr>
          <w:rFonts w:ascii="Arial" w:hAnsi="Arial" w:cs="Arial"/>
          <w:b/>
          <w:color w:val="000000"/>
          <w:szCs w:val="24"/>
        </w:rPr>
        <w:t>7</w:t>
      </w:r>
      <w:r w:rsidR="00385FDB" w:rsidRPr="00385FDB">
        <w:rPr>
          <w:rFonts w:ascii="Arial" w:hAnsi="Arial" w:cs="Arial"/>
          <w:b/>
          <w:color w:val="000000"/>
          <w:szCs w:val="24"/>
          <w:vertAlign w:val="superscript"/>
        </w:rPr>
        <w:t>th</w:t>
      </w:r>
      <w:r w:rsidR="00385FDB">
        <w:rPr>
          <w:rFonts w:ascii="Arial" w:hAnsi="Arial" w:cs="Arial"/>
          <w:b/>
          <w:color w:val="000000"/>
          <w:szCs w:val="24"/>
        </w:rPr>
        <w:t xml:space="preserve"> September</w:t>
      </w:r>
    </w:p>
    <w:p w14:paraId="020FB5CE" w14:textId="77777777" w:rsidR="004657CB" w:rsidRPr="00A03BB1" w:rsidRDefault="004657CB" w:rsidP="004657CB">
      <w:pPr>
        <w:tabs>
          <w:tab w:val="left" w:pos="-720"/>
        </w:tabs>
        <w:suppressAutoHyphens/>
        <w:spacing w:line="360" w:lineRule="auto"/>
        <w:rPr>
          <w:rFonts w:ascii="Arial" w:hAnsi="Arial" w:cs="Arial"/>
          <w:b/>
          <w:color w:val="000000"/>
          <w:szCs w:val="24"/>
        </w:rPr>
      </w:pPr>
      <w:r w:rsidRPr="00A03BB1">
        <w:rPr>
          <w:rFonts w:ascii="Arial" w:hAnsi="Arial" w:cs="Arial"/>
          <w:b/>
          <w:color w:val="000000"/>
          <w:szCs w:val="24"/>
        </w:rPr>
        <w:t>Signed</w:t>
      </w:r>
    </w:p>
    <w:p w14:paraId="2FBE47D9" w14:textId="77777777" w:rsidR="00047CE7" w:rsidRDefault="004657CB" w:rsidP="00047CE7">
      <w:pPr>
        <w:tabs>
          <w:tab w:val="left" w:pos="-720"/>
        </w:tabs>
        <w:suppressAutoHyphens/>
        <w:spacing w:line="360" w:lineRule="auto"/>
        <w:rPr>
          <w:rFonts w:ascii="Arial" w:hAnsi="Arial" w:cs="Arial"/>
          <w:b/>
          <w:color w:val="000000"/>
          <w:szCs w:val="24"/>
        </w:rPr>
      </w:pPr>
      <w:r w:rsidRPr="00A03BB1">
        <w:rPr>
          <w:rFonts w:ascii="Arial" w:hAnsi="Arial" w:cs="Arial"/>
          <w:b/>
          <w:color w:val="000000"/>
          <w:szCs w:val="24"/>
        </w:rPr>
        <w:t>Chair, Hope with Aston Parish Council</w:t>
      </w:r>
    </w:p>
    <w:p w14:paraId="31D72986" w14:textId="77777777" w:rsidR="00552B36" w:rsidRDefault="00552B36" w:rsidP="00047CE7">
      <w:pPr>
        <w:tabs>
          <w:tab w:val="left" w:pos="-720"/>
        </w:tabs>
        <w:suppressAutoHyphens/>
        <w:spacing w:line="360" w:lineRule="auto"/>
        <w:rPr>
          <w:rFonts w:ascii="Arial" w:hAnsi="Arial" w:cs="Arial"/>
          <w:b/>
          <w:color w:val="000000"/>
          <w:szCs w:val="24"/>
        </w:rPr>
      </w:pPr>
    </w:p>
    <w:p w14:paraId="2660D46B" w14:textId="77777777" w:rsidR="0026390C" w:rsidRPr="006E2713" w:rsidRDefault="0026390C" w:rsidP="0026390C">
      <w:pPr>
        <w:autoSpaceDE w:val="0"/>
        <w:autoSpaceDN w:val="0"/>
        <w:adjustRightInd w:val="0"/>
        <w:rPr>
          <w:rFonts w:ascii="Arial" w:hAnsi="Arial" w:cs="Arial"/>
          <w:b/>
          <w:lang w:eastAsia="en-GB"/>
        </w:rPr>
      </w:pPr>
      <w:r w:rsidRPr="006E2713">
        <w:rPr>
          <w:rFonts w:ascii="Arial" w:hAnsi="Arial" w:cs="Arial"/>
          <w:b/>
          <w:lang w:eastAsia="en-GB"/>
        </w:rPr>
        <w:t>INTRODUCTION</w:t>
      </w:r>
    </w:p>
    <w:p w14:paraId="6BC1E56F" w14:textId="77777777" w:rsidR="0026390C" w:rsidRPr="006E2713" w:rsidRDefault="0026390C" w:rsidP="0026390C">
      <w:pPr>
        <w:autoSpaceDE w:val="0"/>
        <w:autoSpaceDN w:val="0"/>
        <w:adjustRightInd w:val="0"/>
        <w:rPr>
          <w:rFonts w:ascii="Arial" w:hAnsi="Arial" w:cs="Arial"/>
          <w:b/>
          <w:lang w:eastAsia="en-GB"/>
        </w:rPr>
      </w:pPr>
    </w:p>
    <w:p w14:paraId="088BC7FE" w14:textId="77777777" w:rsidR="0026390C" w:rsidRDefault="0026390C" w:rsidP="0026390C">
      <w:pPr>
        <w:autoSpaceDE w:val="0"/>
        <w:autoSpaceDN w:val="0"/>
        <w:adjustRightInd w:val="0"/>
        <w:rPr>
          <w:rFonts w:ascii="Arial" w:hAnsi="Arial" w:cs="Arial"/>
          <w:lang w:eastAsia="en-GB"/>
        </w:rPr>
      </w:pPr>
      <w:r w:rsidRPr="006E2713">
        <w:rPr>
          <w:rFonts w:ascii="Arial" w:hAnsi="Arial" w:cs="Arial"/>
          <w:lang w:eastAsia="en-GB"/>
        </w:rPr>
        <w:t>1.1 The purpose of this policy is to define the roles and responsibilities</w:t>
      </w:r>
      <w:r>
        <w:rPr>
          <w:rFonts w:ascii="Arial" w:hAnsi="Arial" w:cs="Arial"/>
          <w:lang w:eastAsia="en-GB"/>
        </w:rPr>
        <w:t xml:space="preserve"> w</w:t>
      </w:r>
      <w:r w:rsidR="00C31640">
        <w:rPr>
          <w:rFonts w:ascii="Arial" w:hAnsi="Arial" w:cs="Arial"/>
          <w:lang w:eastAsia="en-GB"/>
        </w:rPr>
        <w:t>ithin Hope with Aston</w:t>
      </w:r>
      <w:r w:rsidRPr="006E2713">
        <w:rPr>
          <w:rFonts w:ascii="Arial" w:hAnsi="Arial" w:cs="Arial"/>
          <w:lang w:eastAsia="en-GB"/>
        </w:rPr>
        <w:t xml:space="preserve"> Parish Council (known as “the Council”) for working</w:t>
      </w:r>
      <w:r>
        <w:rPr>
          <w:rFonts w:ascii="Arial" w:hAnsi="Arial" w:cs="Arial"/>
          <w:lang w:eastAsia="en-GB"/>
        </w:rPr>
        <w:t xml:space="preserve"> </w:t>
      </w:r>
      <w:r w:rsidRPr="006E2713">
        <w:rPr>
          <w:rFonts w:ascii="Arial" w:hAnsi="Arial" w:cs="Arial"/>
          <w:lang w:eastAsia="en-GB"/>
        </w:rPr>
        <w:t>with the press and media (known as “the media”) and deals with</w:t>
      </w:r>
      <w:r>
        <w:rPr>
          <w:rFonts w:ascii="Arial" w:hAnsi="Arial" w:cs="Arial"/>
          <w:lang w:eastAsia="en-GB"/>
        </w:rPr>
        <w:t xml:space="preserve"> </w:t>
      </w:r>
      <w:r w:rsidRPr="006E2713">
        <w:rPr>
          <w:rFonts w:ascii="Arial" w:hAnsi="Arial" w:cs="Arial"/>
          <w:lang w:eastAsia="en-GB"/>
        </w:rPr>
        <w:t>the day-to-day relationship between the Council and the media.</w:t>
      </w:r>
      <w:r>
        <w:rPr>
          <w:rFonts w:ascii="Arial" w:hAnsi="Arial" w:cs="Arial"/>
          <w:lang w:eastAsia="en-GB"/>
        </w:rPr>
        <w:t xml:space="preserve"> </w:t>
      </w:r>
    </w:p>
    <w:p w14:paraId="758407B4" w14:textId="77777777" w:rsidR="0026390C" w:rsidRDefault="0026390C" w:rsidP="0026390C">
      <w:pPr>
        <w:autoSpaceDE w:val="0"/>
        <w:autoSpaceDN w:val="0"/>
        <w:adjustRightInd w:val="0"/>
        <w:rPr>
          <w:rFonts w:ascii="Arial" w:hAnsi="Arial" w:cs="Arial"/>
          <w:lang w:eastAsia="en-GB"/>
        </w:rPr>
      </w:pPr>
    </w:p>
    <w:p w14:paraId="65287994" w14:textId="77777777" w:rsidR="0026390C" w:rsidRPr="006E2713" w:rsidRDefault="0026390C" w:rsidP="0026390C">
      <w:pPr>
        <w:autoSpaceDE w:val="0"/>
        <w:autoSpaceDN w:val="0"/>
        <w:adjustRightInd w:val="0"/>
        <w:rPr>
          <w:rFonts w:ascii="Arial" w:hAnsi="Arial" w:cs="Arial"/>
          <w:lang w:eastAsia="en-GB"/>
        </w:rPr>
      </w:pPr>
      <w:r w:rsidRPr="006E2713">
        <w:rPr>
          <w:rFonts w:ascii="Arial" w:hAnsi="Arial" w:cs="Arial"/>
          <w:lang w:eastAsia="en-GB"/>
        </w:rPr>
        <w:t xml:space="preserve">1.2 It is not the intention of this policy </w:t>
      </w:r>
      <w:r w:rsidR="00C31640">
        <w:rPr>
          <w:rFonts w:ascii="Arial" w:hAnsi="Arial" w:cs="Arial"/>
          <w:lang w:eastAsia="en-GB"/>
        </w:rPr>
        <w:t xml:space="preserve">to curb freedom of speech or to </w:t>
      </w:r>
      <w:r w:rsidRPr="006E2713">
        <w:rPr>
          <w:rFonts w:ascii="Arial" w:hAnsi="Arial" w:cs="Arial"/>
          <w:lang w:eastAsia="en-GB"/>
        </w:rPr>
        <w:t>enforce strict rules and regulations. Rather, the intention is to</w:t>
      </w:r>
      <w:r>
        <w:rPr>
          <w:rFonts w:ascii="Arial" w:hAnsi="Arial" w:cs="Arial"/>
          <w:lang w:eastAsia="en-GB"/>
        </w:rPr>
        <w:t xml:space="preserve"> </w:t>
      </w:r>
      <w:r w:rsidRPr="006E2713">
        <w:rPr>
          <w:rFonts w:ascii="Arial" w:hAnsi="Arial" w:cs="Arial"/>
          <w:lang w:eastAsia="en-GB"/>
        </w:rPr>
        <w:t>establish a framework for achieving an effective working</w:t>
      </w:r>
      <w:r>
        <w:rPr>
          <w:rFonts w:ascii="Arial" w:hAnsi="Arial" w:cs="Arial"/>
          <w:lang w:eastAsia="en-GB"/>
        </w:rPr>
        <w:t xml:space="preserve"> </w:t>
      </w:r>
      <w:r w:rsidRPr="006E2713">
        <w:rPr>
          <w:rFonts w:ascii="Arial" w:hAnsi="Arial" w:cs="Arial"/>
          <w:lang w:eastAsia="en-GB"/>
        </w:rPr>
        <w:t>relationship with the media. The Council welcomes the opportunity</w:t>
      </w:r>
      <w:r>
        <w:rPr>
          <w:rFonts w:ascii="Arial" w:hAnsi="Arial" w:cs="Arial"/>
          <w:lang w:eastAsia="en-GB"/>
        </w:rPr>
        <w:t xml:space="preserve"> </w:t>
      </w:r>
      <w:r w:rsidRPr="006E2713">
        <w:rPr>
          <w:rFonts w:ascii="Arial" w:hAnsi="Arial" w:cs="Arial"/>
          <w:lang w:eastAsia="en-GB"/>
        </w:rPr>
        <w:t>to talk to the media and, through them, to debate issues in the</w:t>
      </w:r>
      <w:r>
        <w:rPr>
          <w:rFonts w:ascii="Arial" w:hAnsi="Arial" w:cs="Arial"/>
          <w:lang w:eastAsia="en-GB"/>
        </w:rPr>
        <w:t xml:space="preserve"> </w:t>
      </w:r>
      <w:r w:rsidRPr="006E2713">
        <w:rPr>
          <w:rFonts w:ascii="Arial" w:hAnsi="Arial" w:cs="Arial"/>
          <w:lang w:eastAsia="en-GB"/>
        </w:rPr>
        <w:t>public arena.</w:t>
      </w:r>
    </w:p>
    <w:p w14:paraId="5CCCFFE6" w14:textId="77777777" w:rsidR="0026390C" w:rsidRPr="006E2713" w:rsidRDefault="0026390C" w:rsidP="0026390C">
      <w:pPr>
        <w:autoSpaceDE w:val="0"/>
        <w:autoSpaceDN w:val="0"/>
        <w:adjustRightInd w:val="0"/>
        <w:rPr>
          <w:rFonts w:ascii="Arial" w:hAnsi="Arial" w:cs="Arial"/>
          <w:lang w:eastAsia="en-GB"/>
        </w:rPr>
      </w:pPr>
    </w:p>
    <w:p w14:paraId="3F82124A" w14:textId="77777777" w:rsidR="0026390C" w:rsidRPr="006E2713" w:rsidRDefault="0026390C" w:rsidP="0026390C">
      <w:pPr>
        <w:autoSpaceDE w:val="0"/>
        <w:autoSpaceDN w:val="0"/>
        <w:adjustRightInd w:val="0"/>
        <w:rPr>
          <w:rFonts w:ascii="Arial" w:hAnsi="Arial" w:cs="Arial"/>
          <w:b/>
          <w:lang w:eastAsia="en-GB"/>
        </w:rPr>
      </w:pPr>
      <w:r w:rsidRPr="006E2713">
        <w:rPr>
          <w:rFonts w:ascii="Arial" w:hAnsi="Arial" w:cs="Arial"/>
          <w:b/>
          <w:lang w:eastAsia="en-GB"/>
        </w:rPr>
        <w:t>2 KEYS AIMS</w:t>
      </w:r>
    </w:p>
    <w:p w14:paraId="7C0484C2" w14:textId="77777777" w:rsidR="0026390C" w:rsidRDefault="0026390C" w:rsidP="0026390C">
      <w:pPr>
        <w:autoSpaceDE w:val="0"/>
        <w:autoSpaceDN w:val="0"/>
        <w:adjustRightInd w:val="0"/>
        <w:rPr>
          <w:rFonts w:ascii="Arial" w:hAnsi="Arial" w:cs="Arial"/>
          <w:lang w:eastAsia="en-GB"/>
        </w:rPr>
      </w:pPr>
    </w:p>
    <w:p w14:paraId="54660B8C" w14:textId="77777777" w:rsidR="0026390C" w:rsidRPr="006E2713" w:rsidRDefault="0026390C" w:rsidP="0026390C">
      <w:pPr>
        <w:autoSpaceDE w:val="0"/>
        <w:autoSpaceDN w:val="0"/>
        <w:adjustRightInd w:val="0"/>
        <w:rPr>
          <w:rFonts w:ascii="Arial" w:hAnsi="Arial" w:cs="Arial"/>
          <w:lang w:eastAsia="en-GB"/>
        </w:rPr>
      </w:pPr>
      <w:r w:rsidRPr="006E2713">
        <w:rPr>
          <w:rFonts w:ascii="Arial" w:hAnsi="Arial" w:cs="Arial"/>
          <w:lang w:eastAsia="en-GB"/>
        </w:rPr>
        <w:t>2.1 The Council is accountable to the local community for its actions</w:t>
      </w:r>
      <w:r>
        <w:rPr>
          <w:rFonts w:ascii="Arial" w:hAnsi="Arial" w:cs="Arial"/>
          <w:lang w:eastAsia="en-GB"/>
        </w:rPr>
        <w:t xml:space="preserve"> </w:t>
      </w:r>
      <w:r w:rsidRPr="006E2713">
        <w:rPr>
          <w:rFonts w:ascii="Arial" w:hAnsi="Arial" w:cs="Arial"/>
          <w:lang w:eastAsia="en-GB"/>
        </w:rPr>
        <w:t>and this can only be achieved through effective two-way</w:t>
      </w:r>
      <w:r>
        <w:rPr>
          <w:rFonts w:ascii="Arial" w:hAnsi="Arial" w:cs="Arial"/>
          <w:lang w:eastAsia="en-GB"/>
        </w:rPr>
        <w:t xml:space="preserve"> </w:t>
      </w:r>
      <w:r w:rsidRPr="006E2713">
        <w:rPr>
          <w:rFonts w:ascii="Arial" w:hAnsi="Arial" w:cs="Arial"/>
          <w:lang w:eastAsia="en-GB"/>
        </w:rPr>
        <w:t>communications. The media – press, radio, TV, internet – are</w:t>
      </w:r>
      <w:r>
        <w:rPr>
          <w:rFonts w:ascii="Arial" w:hAnsi="Arial" w:cs="Arial"/>
          <w:lang w:eastAsia="en-GB"/>
        </w:rPr>
        <w:t xml:space="preserve"> </w:t>
      </w:r>
      <w:r w:rsidRPr="006E2713">
        <w:rPr>
          <w:rFonts w:ascii="Arial" w:hAnsi="Arial" w:cs="Arial"/>
          <w:lang w:eastAsia="en-GB"/>
        </w:rPr>
        <w:t>crucially important in conveying information to the community so</w:t>
      </w:r>
      <w:r>
        <w:rPr>
          <w:rFonts w:ascii="Arial" w:hAnsi="Arial" w:cs="Arial"/>
          <w:lang w:eastAsia="en-GB"/>
        </w:rPr>
        <w:t xml:space="preserve"> </w:t>
      </w:r>
      <w:r w:rsidRPr="006E2713">
        <w:rPr>
          <w:rFonts w:ascii="Arial" w:hAnsi="Arial" w:cs="Arial"/>
          <w:lang w:eastAsia="en-GB"/>
        </w:rPr>
        <w:t>the Council must maintain positive, constructive media relations</w:t>
      </w:r>
      <w:r>
        <w:rPr>
          <w:rFonts w:ascii="Arial" w:hAnsi="Arial" w:cs="Arial"/>
          <w:lang w:eastAsia="en-GB"/>
        </w:rPr>
        <w:t xml:space="preserve"> </w:t>
      </w:r>
      <w:r w:rsidRPr="006E2713">
        <w:rPr>
          <w:rFonts w:ascii="Arial" w:hAnsi="Arial" w:cs="Arial"/>
          <w:lang w:eastAsia="en-GB"/>
        </w:rPr>
        <w:t>and work with them to increase public awareness of the services</w:t>
      </w:r>
    </w:p>
    <w:p w14:paraId="69D5EA79" w14:textId="77777777" w:rsidR="0026390C" w:rsidRDefault="0026390C" w:rsidP="0026390C">
      <w:pPr>
        <w:autoSpaceDE w:val="0"/>
        <w:autoSpaceDN w:val="0"/>
        <w:adjustRightInd w:val="0"/>
        <w:rPr>
          <w:rFonts w:ascii="Arial" w:hAnsi="Arial" w:cs="Arial"/>
          <w:lang w:eastAsia="en-GB"/>
        </w:rPr>
      </w:pPr>
      <w:r w:rsidRPr="006E2713">
        <w:rPr>
          <w:rFonts w:ascii="Arial" w:hAnsi="Arial" w:cs="Arial"/>
          <w:lang w:eastAsia="en-GB"/>
        </w:rPr>
        <w:t>and facilities provided by the Council and to explain the reasons for</w:t>
      </w:r>
      <w:r>
        <w:rPr>
          <w:rFonts w:ascii="Arial" w:hAnsi="Arial" w:cs="Arial"/>
          <w:lang w:eastAsia="en-GB"/>
        </w:rPr>
        <w:t xml:space="preserve"> </w:t>
      </w:r>
      <w:r w:rsidR="00C31640">
        <w:rPr>
          <w:rFonts w:ascii="Arial" w:hAnsi="Arial" w:cs="Arial"/>
          <w:lang w:eastAsia="en-GB"/>
        </w:rPr>
        <w:t xml:space="preserve">particular policies and </w:t>
      </w:r>
      <w:r w:rsidRPr="006E2713">
        <w:rPr>
          <w:rFonts w:ascii="Arial" w:hAnsi="Arial" w:cs="Arial"/>
          <w:lang w:eastAsia="en-GB"/>
        </w:rPr>
        <w:t>priorities.</w:t>
      </w:r>
    </w:p>
    <w:p w14:paraId="4E912462" w14:textId="77777777" w:rsidR="0026390C" w:rsidRPr="006E2713" w:rsidRDefault="0026390C" w:rsidP="0026390C">
      <w:pPr>
        <w:autoSpaceDE w:val="0"/>
        <w:autoSpaceDN w:val="0"/>
        <w:adjustRightInd w:val="0"/>
        <w:rPr>
          <w:rFonts w:ascii="Arial" w:hAnsi="Arial" w:cs="Arial"/>
          <w:lang w:eastAsia="en-GB"/>
        </w:rPr>
      </w:pPr>
    </w:p>
    <w:p w14:paraId="312DAA2E" w14:textId="77777777" w:rsidR="0026390C" w:rsidRPr="006E2713" w:rsidRDefault="0026390C" w:rsidP="0026390C">
      <w:pPr>
        <w:autoSpaceDE w:val="0"/>
        <w:autoSpaceDN w:val="0"/>
        <w:adjustRightInd w:val="0"/>
        <w:rPr>
          <w:rFonts w:ascii="Arial" w:hAnsi="Arial" w:cs="Arial"/>
          <w:lang w:eastAsia="en-GB"/>
        </w:rPr>
      </w:pPr>
      <w:r w:rsidRPr="006E2713">
        <w:rPr>
          <w:rFonts w:ascii="Arial" w:hAnsi="Arial" w:cs="Arial"/>
          <w:lang w:eastAsia="en-GB"/>
        </w:rPr>
        <w:t>2.2 The media themselves have a vital role to play on behalf of the</w:t>
      </w:r>
      <w:r>
        <w:rPr>
          <w:rFonts w:ascii="Arial" w:hAnsi="Arial" w:cs="Arial"/>
          <w:lang w:eastAsia="en-GB"/>
        </w:rPr>
        <w:t xml:space="preserve"> </w:t>
      </w:r>
      <w:r w:rsidRPr="006E2713">
        <w:rPr>
          <w:rFonts w:ascii="Arial" w:hAnsi="Arial" w:cs="Arial"/>
          <w:lang w:eastAsia="en-GB"/>
        </w:rPr>
        <w:t>local community in holding the Council to account for its policies</w:t>
      </w:r>
      <w:r>
        <w:rPr>
          <w:rFonts w:ascii="Arial" w:hAnsi="Arial" w:cs="Arial"/>
          <w:lang w:eastAsia="en-GB"/>
        </w:rPr>
        <w:t xml:space="preserve"> </w:t>
      </w:r>
      <w:r w:rsidRPr="006E2713">
        <w:rPr>
          <w:rFonts w:ascii="Arial" w:hAnsi="Arial" w:cs="Arial"/>
          <w:lang w:eastAsia="en-GB"/>
        </w:rPr>
        <w:t>and actions. It is important that they have access to Officers and</w:t>
      </w:r>
      <w:r>
        <w:rPr>
          <w:rFonts w:ascii="Arial" w:hAnsi="Arial" w:cs="Arial"/>
          <w:lang w:eastAsia="en-GB"/>
        </w:rPr>
        <w:t xml:space="preserve"> </w:t>
      </w:r>
      <w:r w:rsidRPr="006E2713">
        <w:rPr>
          <w:rFonts w:ascii="Arial" w:hAnsi="Arial" w:cs="Arial"/>
          <w:lang w:eastAsia="en-GB"/>
        </w:rPr>
        <w:t>Members and to background information to assist them in this role.</w:t>
      </w:r>
      <w:r>
        <w:rPr>
          <w:rFonts w:ascii="Arial" w:hAnsi="Arial" w:cs="Arial"/>
          <w:lang w:eastAsia="en-GB"/>
        </w:rPr>
        <w:t xml:space="preserve">  </w:t>
      </w:r>
      <w:r w:rsidRPr="006E2713">
        <w:rPr>
          <w:rFonts w:ascii="Arial" w:hAnsi="Arial" w:cs="Arial"/>
          <w:lang w:eastAsia="en-GB"/>
        </w:rPr>
        <w:t xml:space="preserve">To balance this, the Council will defend itself from any </w:t>
      </w:r>
      <w:proofErr w:type="gramStart"/>
      <w:r w:rsidRPr="006E2713">
        <w:rPr>
          <w:rFonts w:ascii="Arial" w:hAnsi="Arial" w:cs="Arial"/>
          <w:lang w:eastAsia="en-GB"/>
        </w:rPr>
        <w:t>unfounded</w:t>
      </w:r>
      <w:r>
        <w:rPr>
          <w:rFonts w:ascii="Arial" w:hAnsi="Arial" w:cs="Arial"/>
          <w:lang w:eastAsia="en-GB"/>
        </w:rPr>
        <w:t xml:space="preserve">  </w:t>
      </w:r>
      <w:r w:rsidRPr="006E2713">
        <w:rPr>
          <w:rFonts w:ascii="Arial" w:hAnsi="Arial" w:cs="Arial"/>
          <w:lang w:eastAsia="en-GB"/>
        </w:rPr>
        <w:t>criticism</w:t>
      </w:r>
      <w:proofErr w:type="gramEnd"/>
      <w:r w:rsidRPr="006E2713">
        <w:rPr>
          <w:rFonts w:ascii="Arial" w:hAnsi="Arial" w:cs="Arial"/>
          <w:lang w:eastAsia="en-GB"/>
        </w:rPr>
        <w:t xml:space="preserve"> and will ensu</w:t>
      </w:r>
      <w:r w:rsidR="00C31640">
        <w:rPr>
          <w:rFonts w:ascii="Arial" w:hAnsi="Arial" w:cs="Arial"/>
          <w:lang w:eastAsia="en-GB"/>
        </w:rPr>
        <w:t xml:space="preserve">re that the public are properly </w:t>
      </w:r>
      <w:r w:rsidRPr="006E2713">
        <w:rPr>
          <w:rFonts w:ascii="Arial" w:hAnsi="Arial" w:cs="Arial"/>
          <w:lang w:eastAsia="en-GB"/>
        </w:rPr>
        <w:t>informed of all</w:t>
      </w:r>
      <w:r>
        <w:rPr>
          <w:rFonts w:ascii="Arial" w:hAnsi="Arial" w:cs="Arial"/>
          <w:lang w:eastAsia="en-GB"/>
        </w:rPr>
        <w:t xml:space="preserve"> </w:t>
      </w:r>
      <w:r w:rsidRPr="006E2713">
        <w:rPr>
          <w:rFonts w:ascii="Arial" w:hAnsi="Arial" w:cs="Arial"/>
          <w:lang w:eastAsia="en-GB"/>
        </w:rPr>
        <w:t>the relevant facts using other channels of communication if</w:t>
      </w:r>
      <w:r w:rsidR="00C31640">
        <w:rPr>
          <w:rFonts w:ascii="Arial" w:hAnsi="Arial" w:cs="Arial"/>
          <w:lang w:eastAsia="en-GB"/>
        </w:rPr>
        <w:t xml:space="preserve"> </w:t>
      </w:r>
      <w:r w:rsidRPr="006E2713">
        <w:rPr>
          <w:rFonts w:ascii="Arial" w:hAnsi="Arial" w:cs="Arial"/>
          <w:lang w:eastAsia="en-GB"/>
        </w:rPr>
        <w:t>necessary.</w:t>
      </w:r>
      <w:r>
        <w:rPr>
          <w:rFonts w:ascii="Arial" w:hAnsi="Arial" w:cs="Arial"/>
          <w:lang w:eastAsia="en-GB"/>
        </w:rPr>
        <w:t xml:space="preserve"> </w:t>
      </w:r>
    </w:p>
    <w:p w14:paraId="3FE673BD" w14:textId="77777777" w:rsidR="0026390C" w:rsidRPr="006E2713" w:rsidRDefault="0026390C" w:rsidP="0026390C">
      <w:pPr>
        <w:autoSpaceDE w:val="0"/>
        <w:autoSpaceDN w:val="0"/>
        <w:adjustRightInd w:val="0"/>
        <w:rPr>
          <w:rFonts w:ascii="Arial" w:hAnsi="Arial" w:cs="Arial"/>
          <w:lang w:eastAsia="en-GB"/>
        </w:rPr>
      </w:pPr>
    </w:p>
    <w:p w14:paraId="06F2E903" w14:textId="77777777" w:rsidR="0026390C" w:rsidRPr="006E2713" w:rsidRDefault="0026390C" w:rsidP="0026390C">
      <w:pPr>
        <w:autoSpaceDE w:val="0"/>
        <w:autoSpaceDN w:val="0"/>
        <w:adjustRightInd w:val="0"/>
        <w:rPr>
          <w:rFonts w:ascii="Arial" w:hAnsi="Arial" w:cs="Arial"/>
          <w:b/>
          <w:lang w:eastAsia="en-GB"/>
        </w:rPr>
      </w:pPr>
      <w:r w:rsidRPr="006E2713">
        <w:rPr>
          <w:rFonts w:ascii="Arial" w:hAnsi="Arial" w:cs="Arial"/>
          <w:b/>
          <w:lang w:eastAsia="en-GB"/>
        </w:rPr>
        <w:t>3 THE LEGAL FRAMEWORK</w:t>
      </w:r>
    </w:p>
    <w:p w14:paraId="2FE1D947" w14:textId="77777777" w:rsidR="0026390C" w:rsidRDefault="0026390C" w:rsidP="0026390C">
      <w:pPr>
        <w:autoSpaceDE w:val="0"/>
        <w:autoSpaceDN w:val="0"/>
        <w:adjustRightInd w:val="0"/>
        <w:rPr>
          <w:rFonts w:ascii="Arial" w:hAnsi="Arial" w:cs="Arial"/>
          <w:lang w:eastAsia="en-GB"/>
        </w:rPr>
      </w:pPr>
    </w:p>
    <w:p w14:paraId="065953AF" w14:textId="77777777" w:rsidR="0026390C" w:rsidRDefault="0026390C" w:rsidP="0026390C">
      <w:pPr>
        <w:autoSpaceDE w:val="0"/>
        <w:autoSpaceDN w:val="0"/>
        <w:adjustRightInd w:val="0"/>
        <w:rPr>
          <w:rFonts w:ascii="Arial" w:hAnsi="Arial" w:cs="Arial"/>
          <w:lang w:eastAsia="en-GB"/>
        </w:rPr>
      </w:pPr>
      <w:r w:rsidRPr="006E2713">
        <w:rPr>
          <w:rFonts w:ascii="Arial" w:hAnsi="Arial" w:cs="Arial"/>
          <w:lang w:eastAsia="en-GB"/>
        </w:rPr>
        <w:t>3.1 The law governing communications in local authorities can be found</w:t>
      </w:r>
      <w:r>
        <w:rPr>
          <w:rFonts w:ascii="Arial" w:hAnsi="Arial" w:cs="Arial"/>
          <w:lang w:eastAsia="en-GB"/>
        </w:rPr>
        <w:t xml:space="preserve"> </w:t>
      </w:r>
      <w:r w:rsidRPr="006E2713">
        <w:rPr>
          <w:rFonts w:ascii="Arial" w:hAnsi="Arial" w:cs="Arial"/>
          <w:lang w:eastAsia="en-GB"/>
        </w:rPr>
        <w:t>in the Local Government Acts 1986 and 1988. The Council must</w:t>
      </w:r>
      <w:r>
        <w:rPr>
          <w:rFonts w:ascii="Arial" w:hAnsi="Arial" w:cs="Arial"/>
          <w:lang w:eastAsia="en-GB"/>
        </w:rPr>
        <w:t xml:space="preserve"> </w:t>
      </w:r>
      <w:r w:rsidRPr="006E2713">
        <w:rPr>
          <w:rFonts w:ascii="Arial" w:hAnsi="Arial" w:cs="Arial"/>
          <w:lang w:eastAsia="en-GB"/>
        </w:rPr>
        <w:t>also have regard to the Government’s Code of Recommended</w:t>
      </w:r>
      <w:r>
        <w:rPr>
          <w:rFonts w:ascii="Arial" w:hAnsi="Arial" w:cs="Arial"/>
          <w:lang w:eastAsia="en-GB"/>
        </w:rPr>
        <w:t xml:space="preserve"> </w:t>
      </w:r>
      <w:r w:rsidRPr="006E2713">
        <w:rPr>
          <w:rFonts w:ascii="Arial" w:hAnsi="Arial" w:cs="Arial"/>
          <w:lang w:eastAsia="en-GB"/>
        </w:rPr>
        <w:t>Practice on Local Authority Publicity. Some aspects of the Code are</w:t>
      </w:r>
      <w:r>
        <w:rPr>
          <w:rFonts w:ascii="Arial" w:hAnsi="Arial" w:cs="Arial"/>
          <w:lang w:eastAsia="en-GB"/>
        </w:rPr>
        <w:t xml:space="preserve"> </w:t>
      </w:r>
      <w:r w:rsidRPr="006E2713">
        <w:rPr>
          <w:rFonts w:ascii="Arial" w:hAnsi="Arial" w:cs="Arial"/>
          <w:lang w:eastAsia="en-GB"/>
        </w:rPr>
        <w:t xml:space="preserve">relevant to this </w:t>
      </w:r>
      <w:proofErr w:type="gramStart"/>
      <w:r w:rsidRPr="006E2713">
        <w:rPr>
          <w:rFonts w:ascii="Arial" w:hAnsi="Arial" w:cs="Arial"/>
          <w:lang w:eastAsia="en-GB"/>
        </w:rPr>
        <w:t>policy:-</w:t>
      </w:r>
      <w:proofErr w:type="gramEnd"/>
    </w:p>
    <w:p w14:paraId="2BEC20B7" w14:textId="77777777" w:rsidR="00C31640" w:rsidRPr="006E2713" w:rsidRDefault="00C31640" w:rsidP="0026390C">
      <w:pPr>
        <w:autoSpaceDE w:val="0"/>
        <w:autoSpaceDN w:val="0"/>
        <w:adjustRightInd w:val="0"/>
        <w:rPr>
          <w:rFonts w:ascii="Arial" w:hAnsi="Arial" w:cs="Arial"/>
          <w:lang w:eastAsia="en-GB"/>
        </w:rPr>
      </w:pPr>
    </w:p>
    <w:p w14:paraId="1CAFD28A" w14:textId="77777777" w:rsidR="0026390C" w:rsidRDefault="0026390C" w:rsidP="0026390C">
      <w:pPr>
        <w:numPr>
          <w:ilvl w:val="0"/>
          <w:numId w:val="23"/>
        </w:numPr>
        <w:autoSpaceDE w:val="0"/>
        <w:autoSpaceDN w:val="0"/>
        <w:adjustRightInd w:val="0"/>
        <w:rPr>
          <w:rFonts w:ascii="Arial" w:hAnsi="Arial" w:cs="Arial"/>
          <w:lang w:eastAsia="en-GB"/>
        </w:rPr>
      </w:pPr>
      <w:r w:rsidRPr="006E2713">
        <w:rPr>
          <w:rFonts w:ascii="Arial" w:hAnsi="Arial" w:cs="Arial"/>
          <w:lang w:eastAsia="en-GB"/>
        </w:rPr>
        <w:t>“Any publicity describing the Council’s policies and aims [and the</w:t>
      </w:r>
      <w:r w:rsidR="00C31640">
        <w:rPr>
          <w:rFonts w:ascii="Arial" w:hAnsi="Arial" w:cs="Arial"/>
          <w:lang w:eastAsia="en-GB"/>
        </w:rPr>
        <w:t xml:space="preserve"> </w:t>
      </w:r>
      <w:r w:rsidRPr="00C31640">
        <w:rPr>
          <w:rFonts w:ascii="Arial" w:hAnsi="Arial" w:cs="Arial"/>
          <w:lang w:eastAsia="en-GB"/>
        </w:rPr>
        <w:t>provision of services] should be as objective as possible, concentrating on facts or explanation or both.”</w:t>
      </w:r>
    </w:p>
    <w:p w14:paraId="202CCB9B" w14:textId="77777777" w:rsidR="007E2484" w:rsidRPr="00C31640" w:rsidRDefault="007E2484" w:rsidP="007E2484">
      <w:pPr>
        <w:autoSpaceDE w:val="0"/>
        <w:autoSpaceDN w:val="0"/>
        <w:adjustRightInd w:val="0"/>
        <w:rPr>
          <w:rFonts w:ascii="Arial" w:hAnsi="Arial" w:cs="Arial"/>
          <w:lang w:eastAsia="en-GB"/>
        </w:rPr>
      </w:pPr>
    </w:p>
    <w:p w14:paraId="718BBA1E" w14:textId="77777777" w:rsidR="0026390C" w:rsidRDefault="0026390C" w:rsidP="0026390C">
      <w:pPr>
        <w:numPr>
          <w:ilvl w:val="0"/>
          <w:numId w:val="23"/>
        </w:numPr>
        <w:autoSpaceDE w:val="0"/>
        <w:autoSpaceDN w:val="0"/>
        <w:adjustRightInd w:val="0"/>
        <w:rPr>
          <w:rFonts w:ascii="Arial" w:hAnsi="Arial" w:cs="Arial"/>
          <w:lang w:eastAsia="en-GB"/>
        </w:rPr>
      </w:pPr>
      <w:r w:rsidRPr="006E2713">
        <w:rPr>
          <w:rFonts w:ascii="Arial" w:hAnsi="Arial" w:cs="Arial"/>
          <w:lang w:eastAsia="en-GB"/>
        </w:rPr>
        <w:t>“Publicity touching on issues that are controversial, or on which</w:t>
      </w:r>
      <w:r>
        <w:rPr>
          <w:rFonts w:ascii="Arial" w:hAnsi="Arial" w:cs="Arial"/>
          <w:lang w:eastAsia="en-GB"/>
        </w:rPr>
        <w:t xml:space="preserve"> </w:t>
      </w:r>
      <w:r w:rsidRPr="006E2713">
        <w:rPr>
          <w:rFonts w:ascii="Arial" w:hAnsi="Arial" w:cs="Arial"/>
          <w:lang w:eastAsia="en-GB"/>
        </w:rPr>
        <w:t>there are arguments for and against the views or policies of the</w:t>
      </w:r>
      <w:r>
        <w:rPr>
          <w:rFonts w:ascii="Arial" w:hAnsi="Arial" w:cs="Arial"/>
          <w:lang w:eastAsia="en-GB"/>
        </w:rPr>
        <w:t xml:space="preserve"> </w:t>
      </w:r>
      <w:r w:rsidRPr="006E2713">
        <w:rPr>
          <w:rFonts w:ascii="Arial" w:hAnsi="Arial" w:cs="Arial"/>
          <w:lang w:eastAsia="en-GB"/>
        </w:rPr>
        <w:t>Council should be handled with particular care. Issues must be</w:t>
      </w:r>
      <w:r>
        <w:rPr>
          <w:rFonts w:ascii="Arial" w:hAnsi="Arial" w:cs="Arial"/>
          <w:lang w:eastAsia="en-GB"/>
        </w:rPr>
        <w:t xml:space="preserve"> </w:t>
      </w:r>
      <w:r w:rsidRPr="006E2713">
        <w:rPr>
          <w:rFonts w:ascii="Arial" w:hAnsi="Arial" w:cs="Arial"/>
          <w:lang w:eastAsia="en-GB"/>
        </w:rPr>
        <w:t>presented clearly, fairly and as simply as possible, although</w:t>
      </w:r>
      <w:r>
        <w:rPr>
          <w:rFonts w:ascii="Arial" w:hAnsi="Arial" w:cs="Arial"/>
          <w:lang w:eastAsia="en-GB"/>
        </w:rPr>
        <w:t xml:space="preserve"> </w:t>
      </w:r>
      <w:r w:rsidRPr="006E2713">
        <w:rPr>
          <w:rFonts w:ascii="Arial" w:hAnsi="Arial" w:cs="Arial"/>
          <w:lang w:eastAsia="en-GB"/>
        </w:rPr>
        <w:t>councils should not oversimplify facts, issues or arguments.”</w:t>
      </w:r>
      <w:r>
        <w:rPr>
          <w:rFonts w:ascii="Arial" w:hAnsi="Arial" w:cs="Arial"/>
          <w:lang w:eastAsia="en-GB"/>
        </w:rPr>
        <w:t xml:space="preserve"> </w:t>
      </w:r>
    </w:p>
    <w:p w14:paraId="187015AD" w14:textId="77777777" w:rsidR="007E2484" w:rsidRPr="006E2713" w:rsidRDefault="007E2484" w:rsidP="007E2484">
      <w:pPr>
        <w:autoSpaceDE w:val="0"/>
        <w:autoSpaceDN w:val="0"/>
        <w:adjustRightInd w:val="0"/>
        <w:rPr>
          <w:rFonts w:ascii="Arial" w:hAnsi="Arial" w:cs="Arial"/>
          <w:lang w:eastAsia="en-GB"/>
        </w:rPr>
      </w:pPr>
    </w:p>
    <w:p w14:paraId="1EFC3C3B" w14:textId="77777777" w:rsidR="0026390C" w:rsidRPr="006E2713" w:rsidRDefault="0026390C" w:rsidP="0026390C">
      <w:pPr>
        <w:numPr>
          <w:ilvl w:val="0"/>
          <w:numId w:val="23"/>
        </w:numPr>
        <w:autoSpaceDE w:val="0"/>
        <w:autoSpaceDN w:val="0"/>
        <w:adjustRightInd w:val="0"/>
        <w:rPr>
          <w:rFonts w:ascii="Arial" w:hAnsi="Arial" w:cs="Arial"/>
          <w:lang w:eastAsia="en-GB"/>
        </w:rPr>
      </w:pPr>
      <w:r w:rsidRPr="006E2713">
        <w:rPr>
          <w:rFonts w:ascii="Arial" w:hAnsi="Arial" w:cs="Arial"/>
          <w:lang w:eastAsia="en-GB"/>
        </w:rPr>
        <w:t>“Publicity should not attack, nor appear to undermine, generally</w:t>
      </w:r>
      <w:r>
        <w:rPr>
          <w:rFonts w:ascii="Arial" w:hAnsi="Arial" w:cs="Arial"/>
          <w:lang w:eastAsia="en-GB"/>
        </w:rPr>
        <w:t xml:space="preserve"> </w:t>
      </w:r>
      <w:r w:rsidRPr="006E2713">
        <w:rPr>
          <w:rFonts w:ascii="Arial" w:hAnsi="Arial" w:cs="Arial"/>
          <w:lang w:eastAsia="en-GB"/>
        </w:rPr>
        <w:t>accepted moral standards.”</w:t>
      </w:r>
    </w:p>
    <w:p w14:paraId="4D9F679E" w14:textId="77777777" w:rsidR="0026390C" w:rsidRPr="006E2713" w:rsidRDefault="0026390C" w:rsidP="0026390C">
      <w:pPr>
        <w:numPr>
          <w:ilvl w:val="0"/>
          <w:numId w:val="23"/>
        </w:numPr>
        <w:autoSpaceDE w:val="0"/>
        <w:autoSpaceDN w:val="0"/>
        <w:adjustRightInd w:val="0"/>
        <w:rPr>
          <w:rFonts w:ascii="Arial" w:hAnsi="Arial" w:cs="Arial"/>
          <w:lang w:eastAsia="en-GB"/>
        </w:rPr>
      </w:pPr>
      <w:r w:rsidRPr="006E2713">
        <w:rPr>
          <w:rFonts w:ascii="Arial" w:hAnsi="Arial" w:cs="Arial"/>
          <w:lang w:eastAsia="en-GB"/>
        </w:rPr>
        <w:lastRenderedPageBreak/>
        <w:t>“Local authorities should not use public funds to mount publicity</w:t>
      </w:r>
      <w:r>
        <w:rPr>
          <w:rFonts w:ascii="Arial" w:hAnsi="Arial" w:cs="Arial"/>
          <w:lang w:eastAsia="en-GB"/>
        </w:rPr>
        <w:t xml:space="preserve"> </w:t>
      </w:r>
      <w:r w:rsidRPr="006E2713">
        <w:rPr>
          <w:rFonts w:ascii="Arial" w:hAnsi="Arial" w:cs="Arial"/>
          <w:lang w:eastAsia="en-GB"/>
        </w:rPr>
        <w:t>campaigns who primary purpose is to persuade the public to</w:t>
      </w:r>
      <w:r>
        <w:rPr>
          <w:rFonts w:ascii="Arial" w:hAnsi="Arial" w:cs="Arial"/>
          <w:lang w:eastAsia="en-GB"/>
        </w:rPr>
        <w:t xml:space="preserve"> </w:t>
      </w:r>
      <w:r w:rsidRPr="006E2713">
        <w:rPr>
          <w:rFonts w:ascii="Arial" w:hAnsi="Arial" w:cs="Arial"/>
          <w:lang w:eastAsia="en-GB"/>
        </w:rPr>
        <w:t>hold a particular view on a question of policy.”</w:t>
      </w:r>
    </w:p>
    <w:p w14:paraId="7756FD79" w14:textId="77777777" w:rsidR="0026390C" w:rsidRDefault="0026390C" w:rsidP="0026390C">
      <w:pPr>
        <w:autoSpaceDE w:val="0"/>
        <w:autoSpaceDN w:val="0"/>
        <w:adjustRightInd w:val="0"/>
        <w:rPr>
          <w:rFonts w:ascii="Arial" w:hAnsi="Arial" w:cs="Arial"/>
          <w:lang w:eastAsia="en-GB"/>
        </w:rPr>
      </w:pPr>
    </w:p>
    <w:p w14:paraId="5F470C6E" w14:textId="77777777" w:rsidR="0026390C" w:rsidRPr="006E2713" w:rsidRDefault="0026390C" w:rsidP="0026390C">
      <w:pPr>
        <w:autoSpaceDE w:val="0"/>
        <w:autoSpaceDN w:val="0"/>
        <w:adjustRightInd w:val="0"/>
        <w:rPr>
          <w:rFonts w:ascii="Arial" w:hAnsi="Arial" w:cs="Arial"/>
          <w:lang w:eastAsia="en-GB"/>
        </w:rPr>
      </w:pPr>
      <w:r w:rsidRPr="006E2713">
        <w:rPr>
          <w:rFonts w:ascii="Arial" w:hAnsi="Arial" w:cs="Arial"/>
          <w:lang w:eastAsia="en-GB"/>
        </w:rPr>
        <w:t>3.2 In particular, Officers and Members should always have due regard</w:t>
      </w:r>
    </w:p>
    <w:p w14:paraId="43B4D35E" w14:textId="77777777" w:rsidR="0026390C" w:rsidRPr="006E2713" w:rsidRDefault="0026390C" w:rsidP="0026390C">
      <w:pPr>
        <w:autoSpaceDE w:val="0"/>
        <w:autoSpaceDN w:val="0"/>
        <w:adjustRightInd w:val="0"/>
        <w:rPr>
          <w:rFonts w:ascii="Arial" w:hAnsi="Arial" w:cs="Arial"/>
          <w:lang w:eastAsia="en-GB"/>
        </w:rPr>
      </w:pPr>
      <w:r w:rsidRPr="006E2713">
        <w:rPr>
          <w:rFonts w:ascii="Arial" w:hAnsi="Arial" w:cs="Arial"/>
          <w:lang w:eastAsia="en-GB"/>
        </w:rPr>
        <w:t>for the long-term reputation of the Council in all their dealings with</w:t>
      </w:r>
      <w:r>
        <w:rPr>
          <w:rFonts w:ascii="Arial" w:hAnsi="Arial" w:cs="Arial"/>
          <w:lang w:eastAsia="en-GB"/>
        </w:rPr>
        <w:t xml:space="preserve"> </w:t>
      </w:r>
      <w:r w:rsidRPr="006E2713">
        <w:rPr>
          <w:rFonts w:ascii="Arial" w:hAnsi="Arial" w:cs="Arial"/>
          <w:lang w:eastAsia="en-GB"/>
        </w:rPr>
        <w:t>the media.</w:t>
      </w:r>
    </w:p>
    <w:p w14:paraId="0B1D9D36" w14:textId="77777777" w:rsidR="0026390C" w:rsidRDefault="0026390C" w:rsidP="0026390C">
      <w:pPr>
        <w:autoSpaceDE w:val="0"/>
        <w:autoSpaceDN w:val="0"/>
        <w:adjustRightInd w:val="0"/>
        <w:rPr>
          <w:rFonts w:ascii="Arial" w:hAnsi="Arial" w:cs="Arial"/>
          <w:lang w:eastAsia="en-GB"/>
        </w:rPr>
      </w:pPr>
    </w:p>
    <w:p w14:paraId="0A24CEDA" w14:textId="77777777" w:rsidR="0026390C" w:rsidRPr="006E2713" w:rsidRDefault="0026390C" w:rsidP="0026390C">
      <w:pPr>
        <w:autoSpaceDE w:val="0"/>
        <w:autoSpaceDN w:val="0"/>
        <w:adjustRightInd w:val="0"/>
        <w:rPr>
          <w:rFonts w:ascii="Arial" w:hAnsi="Arial" w:cs="Arial"/>
          <w:lang w:eastAsia="en-GB"/>
        </w:rPr>
      </w:pPr>
      <w:r w:rsidRPr="006E2713">
        <w:rPr>
          <w:rFonts w:ascii="Arial" w:hAnsi="Arial" w:cs="Arial"/>
          <w:lang w:eastAsia="en-GB"/>
        </w:rPr>
        <w:t>3.3 Confidential documents, exempt Minutes, reports, papers and</w:t>
      </w:r>
      <w:r>
        <w:rPr>
          <w:rFonts w:ascii="Arial" w:hAnsi="Arial" w:cs="Arial"/>
          <w:lang w:eastAsia="en-GB"/>
        </w:rPr>
        <w:t xml:space="preserve"> </w:t>
      </w:r>
      <w:r w:rsidRPr="006E2713">
        <w:rPr>
          <w:rFonts w:ascii="Arial" w:hAnsi="Arial" w:cs="Arial"/>
          <w:lang w:eastAsia="en-GB"/>
        </w:rPr>
        <w:t>private correspondence should not be leaked to the media. If such</w:t>
      </w:r>
      <w:r>
        <w:rPr>
          <w:rFonts w:ascii="Arial" w:hAnsi="Arial" w:cs="Arial"/>
          <w:lang w:eastAsia="en-GB"/>
        </w:rPr>
        <w:t xml:space="preserve"> </w:t>
      </w:r>
      <w:r w:rsidRPr="006E2713">
        <w:rPr>
          <w:rFonts w:ascii="Arial" w:hAnsi="Arial" w:cs="Arial"/>
          <w:lang w:eastAsia="en-GB"/>
        </w:rPr>
        <w:t>leaks do occur, an investigation will take place to establish who was</w:t>
      </w:r>
      <w:r>
        <w:rPr>
          <w:rFonts w:ascii="Arial" w:hAnsi="Arial" w:cs="Arial"/>
          <w:lang w:eastAsia="en-GB"/>
        </w:rPr>
        <w:t xml:space="preserve"> </w:t>
      </w:r>
      <w:r w:rsidRPr="006E2713">
        <w:rPr>
          <w:rFonts w:ascii="Arial" w:hAnsi="Arial" w:cs="Arial"/>
          <w:lang w:eastAsia="en-GB"/>
        </w:rPr>
        <w:t>responsible and take appropriate action in accordance with the</w:t>
      </w:r>
      <w:r>
        <w:rPr>
          <w:rFonts w:ascii="Arial" w:hAnsi="Arial" w:cs="Arial"/>
          <w:lang w:eastAsia="en-GB"/>
        </w:rPr>
        <w:t xml:space="preserve"> </w:t>
      </w:r>
      <w:r w:rsidRPr="006E2713">
        <w:rPr>
          <w:rFonts w:ascii="Arial" w:hAnsi="Arial" w:cs="Arial"/>
          <w:lang w:eastAsia="en-GB"/>
        </w:rPr>
        <w:t>Standing Orders and Code of Conduct adopted by the Council.</w:t>
      </w:r>
      <w:r>
        <w:rPr>
          <w:rFonts w:ascii="Arial" w:hAnsi="Arial" w:cs="Arial"/>
          <w:lang w:eastAsia="en-GB"/>
        </w:rPr>
        <w:t xml:space="preserve"> </w:t>
      </w:r>
    </w:p>
    <w:p w14:paraId="41203772" w14:textId="77777777" w:rsidR="0026390C" w:rsidRDefault="0026390C" w:rsidP="0026390C">
      <w:pPr>
        <w:autoSpaceDE w:val="0"/>
        <w:autoSpaceDN w:val="0"/>
        <w:adjustRightInd w:val="0"/>
        <w:rPr>
          <w:rFonts w:ascii="Arial" w:hAnsi="Arial" w:cs="Arial"/>
          <w:lang w:eastAsia="en-GB"/>
        </w:rPr>
      </w:pPr>
    </w:p>
    <w:p w14:paraId="0BFBD760" w14:textId="77777777" w:rsidR="0026390C" w:rsidRPr="006E2713" w:rsidRDefault="0026390C" w:rsidP="0026390C">
      <w:pPr>
        <w:autoSpaceDE w:val="0"/>
        <w:autoSpaceDN w:val="0"/>
        <w:adjustRightInd w:val="0"/>
        <w:rPr>
          <w:rFonts w:ascii="Arial" w:hAnsi="Arial" w:cs="Arial"/>
          <w:lang w:eastAsia="en-GB"/>
        </w:rPr>
      </w:pPr>
      <w:r w:rsidRPr="006E2713">
        <w:rPr>
          <w:rFonts w:ascii="Arial" w:hAnsi="Arial" w:cs="Arial"/>
          <w:lang w:eastAsia="en-GB"/>
        </w:rPr>
        <w:t>3.4 When the media wish to discuss an issue that is, or is likely to be,</w:t>
      </w:r>
      <w:r>
        <w:rPr>
          <w:rFonts w:ascii="Arial" w:hAnsi="Arial" w:cs="Arial"/>
          <w:lang w:eastAsia="en-GB"/>
        </w:rPr>
        <w:t xml:space="preserve"> </w:t>
      </w:r>
      <w:r w:rsidRPr="006E2713">
        <w:rPr>
          <w:rFonts w:ascii="Arial" w:hAnsi="Arial" w:cs="Arial"/>
          <w:lang w:eastAsia="en-GB"/>
        </w:rPr>
        <w:t>subject to legal proceedings then advice should be taken from the</w:t>
      </w:r>
      <w:r>
        <w:rPr>
          <w:rFonts w:ascii="Arial" w:hAnsi="Arial" w:cs="Arial"/>
          <w:lang w:eastAsia="en-GB"/>
        </w:rPr>
        <w:t xml:space="preserve"> </w:t>
      </w:r>
      <w:r w:rsidRPr="006E2713">
        <w:rPr>
          <w:rFonts w:ascii="Arial" w:hAnsi="Arial" w:cs="Arial"/>
          <w:lang w:eastAsia="en-GB"/>
        </w:rPr>
        <w:t>Council’s solicitor before any response is made.</w:t>
      </w:r>
    </w:p>
    <w:p w14:paraId="578231E0" w14:textId="77777777" w:rsidR="0026390C" w:rsidRDefault="0026390C" w:rsidP="0026390C">
      <w:pPr>
        <w:autoSpaceDE w:val="0"/>
        <w:autoSpaceDN w:val="0"/>
        <w:adjustRightInd w:val="0"/>
        <w:rPr>
          <w:rFonts w:ascii="Arial" w:hAnsi="Arial" w:cs="Arial"/>
          <w:lang w:eastAsia="en-GB"/>
        </w:rPr>
      </w:pPr>
    </w:p>
    <w:p w14:paraId="38C03A76" w14:textId="77777777" w:rsidR="0026390C" w:rsidRDefault="0026390C" w:rsidP="0026390C">
      <w:pPr>
        <w:autoSpaceDE w:val="0"/>
        <w:autoSpaceDN w:val="0"/>
        <w:adjustRightInd w:val="0"/>
        <w:rPr>
          <w:rFonts w:ascii="Arial" w:hAnsi="Arial" w:cs="Arial"/>
          <w:lang w:eastAsia="en-GB"/>
        </w:rPr>
      </w:pPr>
      <w:r w:rsidRPr="006E2713">
        <w:rPr>
          <w:rFonts w:ascii="Arial" w:hAnsi="Arial" w:cs="Arial"/>
          <w:lang w:eastAsia="en-GB"/>
        </w:rPr>
        <w:t>3.5 There are a number of personal privacy issues for Officers and</w:t>
      </w:r>
      <w:r>
        <w:rPr>
          <w:rFonts w:ascii="Arial" w:hAnsi="Arial" w:cs="Arial"/>
          <w:lang w:eastAsia="en-GB"/>
        </w:rPr>
        <w:t xml:space="preserve"> </w:t>
      </w:r>
      <w:r w:rsidRPr="006E2713">
        <w:rPr>
          <w:rFonts w:ascii="Arial" w:hAnsi="Arial" w:cs="Arial"/>
          <w:lang w:eastAsia="en-GB"/>
        </w:rPr>
        <w:t>Members that must be handled carefully and sensitively in</w:t>
      </w:r>
      <w:r>
        <w:rPr>
          <w:rFonts w:ascii="Arial" w:hAnsi="Arial" w:cs="Arial"/>
          <w:lang w:eastAsia="en-GB"/>
        </w:rPr>
        <w:t xml:space="preserve"> </w:t>
      </w:r>
      <w:r w:rsidRPr="006E2713">
        <w:rPr>
          <w:rFonts w:ascii="Arial" w:hAnsi="Arial" w:cs="Arial"/>
          <w:lang w:eastAsia="en-GB"/>
        </w:rPr>
        <w:t xml:space="preserve">accordance with the </w:t>
      </w:r>
      <w:r>
        <w:rPr>
          <w:rFonts w:ascii="Arial" w:hAnsi="Arial" w:cs="Arial"/>
          <w:lang w:eastAsia="en-GB"/>
        </w:rPr>
        <w:t>C</w:t>
      </w:r>
      <w:r w:rsidRPr="006E2713">
        <w:rPr>
          <w:rFonts w:ascii="Arial" w:hAnsi="Arial" w:cs="Arial"/>
          <w:lang w:eastAsia="en-GB"/>
        </w:rPr>
        <w:t>ouncil’s policies on Freedom of Information</w:t>
      </w:r>
      <w:r>
        <w:rPr>
          <w:rFonts w:ascii="Arial" w:hAnsi="Arial" w:cs="Arial"/>
          <w:lang w:eastAsia="en-GB"/>
        </w:rPr>
        <w:t xml:space="preserve"> </w:t>
      </w:r>
      <w:r w:rsidRPr="006E2713">
        <w:rPr>
          <w:rFonts w:ascii="Arial" w:hAnsi="Arial" w:cs="Arial"/>
          <w:lang w:eastAsia="en-GB"/>
        </w:rPr>
        <w:t>and Data Protection. These issues include the release of personal</w:t>
      </w:r>
      <w:r>
        <w:rPr>
          <w:rFonts w:ascii="Arial" w:hAnsi="Arial" w:cs="Arial"/>
          <w:lang w:eastAsia="en-GB"/>
        </w:rPr>
        <w:t xml:space="preserve"> </w:t>
      </w:r>
      <w:r w:rsidRPr="006E2713">
        <w:rPr>
          <w:rFonts w:ascii="Arial" w:hAnsi="Arial" w:cs="Arial"/>
          <w:lang w:eastAsia="en-GB"/>
        </w:rPr>
        <w:t>information, such as home address and telephone number</w:t>
      </w:r>
      <w:r>
        <w:rPr>
          <w:rFonts w:ascii="Arial" w:hAnsi="Arial" w:cs="Arial"/>
          <w:lang w:eastAsia="en-GB"/>
        </w:rPr>
        <w:t xml:space="preserve"> </w:t>
      </w:r>
      <w:r w:rsidRPr="006E2713">
        <w:rPr>
          <w:rFonts w:ascii="Arial" w:hAnsi="Arial" w:cs="Arial"/>
          <w:lang w:eastAsia="en-GB"/>
        </w:rPr>
        <w:t>(although Member contact details are in the public domain),</w:t>
      </w:r>
      <w:r>
        <w:rPr>
          <w:rFonts w:ascii="Arial" w:hAnsi="Arial" w:cs="Arial"/>
          <w:lang w:eastAsia="en-GB"/>
        </w:rPr>
        <w:t xml:space="preserve"> d</w:t>
      </w:r>
      <w:r w:rsidRPr="006E2713">
        <w:rPr>
          <w:rFonts w:ascii="Arial" w:hAnsi="Arial" w:cs="Arial"/>
          <w:lang w:eastAsia="en-GB"/>
        </w:rPr>
        <w:t>isciplinary procedures and long-term sickness absences that are</w:t>
      </w:r>
      <w:r>
        <w:rPr>
          <w:rFonts w:ascii="Arial" w:hAnsi="Arial" w:cs="Arial"/>
          <w:lang w:eastAsia="en-GB"/>
        </w:rPr>
        <w:t xml:space="preserve"> </w:t>
      </w:r>
      <w:r w:rsidRPr="006E2713">
        <w:rPr>
          <w:rFonts w:ascii="Arial" w:hAnsi="Arial" w:cs="Arial"/>
          <w:lang w:eastAsia="en-GB"/>
        </w:rPr>
        <w:t>affecting service provision. In all these and similar situations,</w:t>
      </w:r>
      <w:r>
        <w:rPr>
          <w:rFonts w:ascii="Arial" w:hAnsi="Arial" w:cs="Arial"/>
          <w:lang w:eastAsia="en-GB"/>
        </w:rPr>
        <w:t xml:space="preserve"> </w:t>
      </w:r>
      <w:r w:rsidRPr="006E2713">
        <w:rPr>
          <w:rFonts w:ascii="Arial" w:hAnsi="Arial" w:cs="Arial"/>
          <w:lang w:eastAsia="en-GB"/>
        </w:rPr>
        <w:t>advice must be taken from the Parish Clerk before any response is</w:t>
      </w:r>
      <w:r>
        <w:rPr>
          <w:rFonts w:ascii="Arial" w:hAnsi="Arial" w:cs="Arial"/>
          <w:lang w:eastAsia="en-GB"/>
        </w:rPr>
        <w:t xml:space="preserve"> </w:t>
      </w:r>
      <w:r w:rsidRPr="006E2713">
        <w:rPr>
          <w:rFonts w:ascii="Arial" w:hAnsi="Arial" w:cs="Arial"/>
          <w:lang w:eastAsia="en-GB"/>
        </w:rPr>
        <w:t>made to the media.</w:t>
      </w:r>
    </w:p>
    <w:p w14:paraId="418FA3C6" w14:textId="77777777" w:rsidR="0026390C" w:rsidRPr="006E2713" w:rsidRDefault="0026390C" w:rsidP="0026390C">
      <w:pPr>
        <w:autoSpaceDE w:val="0"/>
        <w:autoSpaceDN w:val="0"/>
        <w:adjustRightInd w:val="0"/>
        <w:rPr>
          <w:rFonts w:ascii="Arial" w:hAnsi="Arial" w:cs="Arial"/>
          <w:lang w:eastAsia="en-GB"/>
        </w:rPr>
      </w:pPr>
    </w:p>
    <w:p w14:paraId="3E8AB3C7" w14:textId="77777777" w:rsidR="0026390C" w:rsidRPr="00A23F83" w:rsidRDefault="0026390C" w:rsidP="0026390C">
      <w:pPr>
        <w:autoSpaceDE w:val="0"/>
        <w:autoSpaceDN w:val="0"/>
        <w:adjustRightInd w:val="0"/>
        <w:rPr>
          <w:rFonts w:ascii="Arial" w:hAnsi="Arial" w:cs="Arial"/>
          <w:b/>
          <w:lang w:eastAsia="en-GB"/>
        </w:rPr>
      </w:pPr>
      <w:r w:rsidRPr="00A23F83">
        <w:rPr>
          <w:rFonts w:ascii="Arial" w:hAnsi="Arial" w:cs="Arial"/>
          <w:b/>
          <w:lang w:eastAsia="en-GB"/>
        </w:rPr>
        <w:t>4.0 CONTACT WITH THE MEDIA</w:t>
      </w:r>
    </w:p>
    <w:p w14:paraId="6A1FB2C1" w14:textId="77777777" w:rsidR="0026390C" w:rsidRDefault="0026390C" w:rsidP="0026390C">
      <w:pPr>
        <w:autoSpaceDE w:val="0"/>
        <w:autoSpaceDN w:val="0"/>
        <w:adjustRightInd w:val="0"/>
        <w:rPr>
          <w:rFonts w:ascii="Arial" w:hAnsi="Arial" w:cs="Arial"/>
          <w:lang w:eastAsia="en-GB"/>
        </w:rPr>
      </w:pPr>
    </w:p>
    <w:p w14:paraId="5D1991AB" w14:textId="77777777" w:rsidR="0026390C" w:rsidRPr="006E2713" w:rsidRDefault="0026390C" w:rsidP="0026390C">
      <w:pPr>
        <w:autoSpaceDE w:val="0"/>
        <w:autoSpaceDN w:val="0"/>
        <w:adjustRightInd w:val="0"/>
        <w:rPr>
          <w:rFonts w:ascii="Arial" w:hAnsi="Arial" w:cs="Arial"/>
          <w:lang w:eastAsia="en-GB"/>
        </w:rPr>
      </w:pPr>
      <w:r w:rsidRPr="006E2713">
        <w:rPr>
          <w:rFonts w:ascii="Arial" w:hAnsi="Arial" w:cs="Arial"/>
          <w:lang w:eastAsia="en-GB"/>
        </w:rPr>
        <w:t>4.1 When responding to approaches from the media, the Chairman of</w:t>
      </w:r>
    </w:p>
    <w:p w14:paraId="38F63B1E" w14:textId="77777777" w:rsidR="0026390C" w:rsidRPr="006E2713" w:rsidRDefault="0026390C" w:rsidP="0026390C">
      <w:pPr>
        <w:autoSpaceDE w:val="0"/>
        <w:autoSpaceDN w:val="0"/>
        <w:adjustRightInd w:val="0"/>
        <w:rPr>
          <w:rFonts w:ascii="Arial" w:hAnsi="Arial" w:cs="Arial"/>
          <w:lang w:eastAsia="en-GB"/>
        </w:rPr>
      </w:pPr>
      <w:r w:rsidRPr="006E2713">
        <w:rPr>
          <w:rFonts w:ascii="Arial" w:hAnsi="Arial" w:cs="Arial"/>
          <w:lang w:eastAsia="en-GB"/>
        </w:rPr>
        <w:t>the Council should be the authorised contact with the media in</w:t>
      </w:r>
      <w:r>
        <w:rPr>
          <w:rFonts w:ascii="Arial" w:hAnsi="Arial" w:cs="Arial"/>
          <w:lang w:eastAsia="en-GB"/>
        </w:rPr>
        <w:t xml:space="preserve"> </w:t>
      </w:r>
      <w:r w:rsidRPr="006E2713">
        <w:rPr>
          <w:rFonts w:ascii="Arial" w:hAnsi="Arial" w:cs="Arial"/>
          <w:lang w:eastAsia="en-GB"/>
        </w:rPr>
        <w:t>consultation with the Parish Clerk. However, if the subject of an</w:t>
      </w:r>
      <w:r>
        <w:rPr>
          <w:rFonts w:ascii="Arial" w:hAnsi="Arial" w:cs="Arial"/>
          <w:lang w:eastAsia="en-GB"/>
        </w:rPr>
        <w:t xml:space="preserve"> </w:t>
      </w:r>
      <w:r w:rsidRPr="006E2713">
        <w:rPr>
          <w:rFonts w:ascii="Arial" w:hAnsi="Arial" w:cs="Arial"/>
          <w:lang w:eastAsia="en-GB"/>
        </w:rPr>
        <w:t>enquiry relates to the work of one of the Council’s Committees, the</w:t>
      </w:r>
      <w:r>
        <w:rPr>
          <w:rFonts w:ascii="Arial" w:hAnsi="Arial" w:cs="Arial"/>
          <w:lang w:eastAsia="en-GB"/>
        </w:rPr>
        <w:t xml:space="preserve"> </w:t>
      </w:r>
      <w:r w:rsidRPr="006E2713">
        <w:rPr>
          <w:rFonts w:ascii="Arial" w:hAnsi="Arial" w:cs="Arial"/>
          <w:lang w:eastAsia="en-GB"/>
        </w:rPr>
        <w:t>Chairman of the Council may delegate the authorised contact role</w:t>
      </w:r>
      <w:r>
        <w:rPr>
          <w:rFonts w:ascii="Arial" w:hAnsi="Arial" w:cs="Arial"/>
          <w:lang w:eastAsia="en-GB"/>
        </w:rPr>
        <w:t xml:space="preserve"> </w:t>
      </w:r>
      <w:r w:rsidRPr="006E2713">
        <w:rPr>
          <w:rFonts w:ascii="Arial" w:hAnsi="Arial" w:cs="Arial"/>
          <w:lang w:eastAsia="en-GB"/>
        </w:rPr>
        <w:t>to the Chairman of that Committee.</w:t>
      </w:r>
    </w:p>
    <w:p w14:paraId="5946BA40" w14:textId="77777777" w:rsidR="00FF4676" w:rsidRDefault="00FF4676" w:rsidP="0026390C">
      <w:pPr>
        <w:autoSpaceDE w:val="0"/>
        <w:autoSpaceDN w:val="0"/>
        <w:adjustRightInd w:val="0"/>
        <w:rPr>
          <w:rFonts w:ascii="Arial" w:hAnsi="Arial" w:cs="Arial"/>
          <w:lang w:eastAsia="en-GB"/>
        </w:rPr>
      </w:pPr>
    </w:p>
    <w:p w14:paraId="0964069D" w14:textId="77777777" w:rsidR="0026390C" w:rsidRPr="006E2713" w:rsidRDefault="0026390C" w:rsidP="0026390C">
      <w:pPr>
        <w:autoSpaceDE w:val="0"/>
        <w:autoSpaceDN w:val="0"/>
        <w:adjustRightInd w:val="0"/>
        <w:rPr>
          <w:rFonts w:ascii="Arial" w:hAnsi="Arial" w:cs="Arial"/>
          <w:lang w:eastAsia="en-GB"/>
        </w:rPr>
      </w:pPr>
      <w:r w:rsidRPr="006E2713">
        <w:rPr>
          <w:rFonts w:ascii="Arial" w:hAnsi="Arial" w:cs="Arial"/>
          <w:lang w:eastAsia="en-GB"/>
        </w:rPr>
        <w:t>4.2 Statements made must reflect the Council’s opinion.</w:t>
      </w:r>
    </w:p>
    <w:p w14:paraId="5D5E74F3" w14:textId="77777777" w:rsidR="00FF4676" w:rsidRDefault="00FF4676" w:rsidP="0026390C">
      <w:pPr>
        <w:autoSpaceDE w:val="0"/>
        <w:autoSpaceDN w:val="0"/>
        <w:adjustRightInd w:val="0"/>
        <w:rPr>
          <w:rFonts w:ascii="Arial" w:hAnsi="Arial" w:cs="Arial"/>
          <w:lang w:eastAsia="en-GB"/>
        </w:rPr>
      </w:pPr>
    </w:p>
    <w:p w14:paraId="0BB965CC" w14:textId="77777777" w:rsidR="0026390C" w:rsidRPr="006E2713" w:rsidRDefault="0026390C" w:rsidP="0026390C">
      <w:pPr>
        <w:autoSpaceDE w:val="0"/>
        <w:autoSpaceDN w:val="0"/>
        <w:adjustRightInd w:val="0"/>
        <w:rPr>
          <w:rFonts w:ascii="Arial" w:hAnsi="Arial" w:cs="Arial"/>
          <w:lang w:eastAsia="en-GB"/>
        </w:rPr>
      </w:pPr>
      <w:r w:rsidRPr="006E2713">
        <w:rPr>
          <w:rFonts w:ascii="Arial" w:hAnsi="Arial" w:cs="Arial"/>
          <w:lang w:eastAsia="en-GB"/>
        </w:rPr>
        <w:t>4.3 Other Councillors can talk to the media but must ensure that it is</w:t>
      </w:r>
      <w:r>
        <w:rPr>
          <w:rFonts w:ascii="Arial" w:hAnsi="Arial" w:cs="Arial"/>
          <w:lang w:eastAsia="en-GB"/>
        </w:rPr>
        <w:t xml:space="preserve"> </w:t>
      </w:r>
      <w:r w:rsidRPr="006E2713">
        <w:rPr>
          <w:rFonts w:ascii="Arial" w:hAnsi="Arial" w:cs="Arial"/>
          <w:lang w:eastAsia="en-GB"/>
        </w:rPr>
        <w:t>clear that the opinions given were their own and not necessarily</w:t>
      </w:r>
      <w:r>
        <w:rPr>
          <w:rFonts w:ascii="Arial" w:hAnsi="Arial" w:cs="Arial"/>
          <w:lang w:eastAsia="en-GB"/>
        </w:rPr>
        <w:t xml:space="preserve"> </w:t>
      </w:r>
      <w:r w:rsidRPr="006E2713">
        <w:rPr>
          <w:rFonts w:ascii="Arial" w:hAnsi="Arial" w:cs="Arial"/>
          <w:lang w:eastAsia="en-GB"/>
        </w:rPr>
        <w:t>those of the Council.</w:t>
      </w:r>
    </w:p>
    <w:p w14:paraId="6282FC94" w14:textId="77777777" w:rsidR="00FF4676" w:rsidRDefault="00FF4676" w:rsidP="0026390C">
      <w:pPr>
        <w:autoSpaceDE w:val="0"/>
        <w:autoSpaceDN w:val="0"/>
        <w:adjustRightInd w:val="0"/>
        <w:rPr>
          <w:rFonts w:ascii="Arial" w:hAnsi="Arial" w:cs="Arial"/>
          <w:lang w:eastAsia="en-GB"/>
        </w:rPr>
      </w:pPr>
    </w:p>
    <w:p w14:paraId="56209FD1" w14:textId="77777777" w:rsidR="0026390C" w:rsidRPr="006E2713" w:rsidRDefault="0026390C" w:rsidP="0026390C">
      <w:pPr>
        <w:autoSpaceDE w:val="0"/>
        <w:autoSpaceDN w:val="0"/>
        <w:adjustRightInd w:val="0"/>
        <w:rPr>
          <w:rFonts w:ascii="Arial" w:hAnsi="Arial" w:cs="Arial"/>
          <w:lang w:eastAsia="en-GB"/>
        </w:rPr>
      </w:pPr>
      <w:r w:rsidRPr="006E2713">
        <w:rPr>
          <w:rFonts w:ascii="Arial" w:hAnsi="Arial" w:cs="Arial"/>
          <w:lang w:eastAsia="en-GB"/>
        </w:rPr>
        <w:t>4.4 Caution should be exercised when submitting letters to the editor</w:t>
      </w:r>
      <w:r>
        <w:rPr>
          <w:rFonts w:ascii="Arial" w:hAnsi="Arial" w:cs="Arial"/>
          <w:lang w:eastAsia="en-GB"/>
        </w:rPr>
        <w:t xml:space="preserve"> </w:t>
      </w:r>
      <w:r w:rsidRPr="006E2713">
        <w:rPr>
          <w:rFonts w:ascii="Arial" w:hAnsi="Arial" w:cs="Arial"/>
          <w:lang w:eastAsia="en-GB"/>
        </w:rPr>
        <w:t>for publication in newspapers. There are occasions when it is</w:t>
      </w:r>
      <w:r>
        <w:rPr>
          <w:rFonts w:ascii="Arial" w:hAnsi="Arial" w:cs="Arial"/>
          <w:lang w:eastAsia="en-GB"/>
        </w:rPr>
        <w:t xml:space="preserve"> </w:t>
      </w:r>
      <w:r w:rsidRPr="006E2713">
        <w:rPr>
          <w:rFonts w:ascii="Arial" w:hAnsi="Arial" w:cs="Arial"/>
          <w:lang w:eastAsia="en-GB"/>
        </w:rPr>
        <w:t>appropriate for the Council to submit a letter, for example to</w:t>
      </w:r>
      <w:r>
        <w:rPr>
          <w:rFonts w:ascii="Arial" w:hAnsi="Arial" w:cs="Arial"/>
          <w:lang w:eastAsia="en-GB"/>
        </w:rPr>
        <w:t xml:space="preserve"> </w:t>
      </w:r>
      <w:r w:rsidRPr="006E2713">
        <w:rPr>
          <w:rFonts w:ascii="Arial" w:hAnsi="Arial" w:cs="Arial"/>
          <w:lang w:eastAsia="en-GB"/>
        </w:rPr>
        <w:t>explain important policies or to correct factual errors in letters</w:t>
      </w:r>
      <w:r>
        <w:rPr>
          <w:rFonts w:ascii="Arial" w:hAnsi="Arial" w:cs="Arial"/>
          <w:lang w:eastAsia="en-GB"/>
        </w:rPr>
        <w:t xml:space="preserve"> </w:t>
      </w:r>
      <w:r w:rsidRPr="006E2713">
        <w:rPr>
          <w:rFonts w:ascii="Arial" w:hAnsi="Arial" w:cs="Arial"/>
          <w:lang w:eastAsia="en-GB"/>
        </w:rPr>
        <w:t>submitted by other correspondents. However, such letters should</w:t>
      </w:r>
      <w:r>
        <w:rPr>
          <w:rFonts w:ascii="Arial" w:hAnsi="Arial" w:cs="Arial"/>
          <w:lang w:eastAsia="en-GB"/>
        </w:rPr>
        <w:t xml:space="preserve"> </w:t>
      </w:r>
      <w:r w:rsidRPr="006E2713">
        <w:rPr>
          <w:rFonts w:ascii="Arial" w:hAnsi="Arial" w:cs="Arial"/>
          <w:lang w:eastAsia="en-GB"/>
        </w:rPr>
        <w:t>be kept brief and balanced in tone and correspondence should not</w:t>
      </w:r>
      <w:r>
        <w:rPr>
          <w:rFonts w:ascii="Arial" w:hAnsi="Arial" w:cs="Arial"/>
          <w:lang w:eastAsia="en-GB"/>
        </w:rPr>
        <w:t xml:space="preserve"> </w:t>
      </w:r>
      <w:r w:rsidRPr="006E2713">
        <w:rPr>
          <w:rFonts w:ascii="Arial" w:hAnsi="Arial" w:cs="Arial"/>
          <w:lang w:eastAsia="en-GB"/>
        </w:rPr>
        <w:t>be drawn out over several weeks.</w:t>
      </w:r>
    </w:p>
    <w:p w14:paraId="3C9FFDE7" w14:textId="77777777" w:rsidR="00FF4676" w:rsidRDefault="00FF4676" w:rsidP="0026390C">
      <w:pPr>
        <w:autoSpaceDE w:val="0"/>
        <w:autoSpaceDN w:val="0"/>
        <w:adjustRightInd w:val="0"/>
        <w:rPr>
          <w:rFonts w:ascii="Arial" w:hAnsi="Arial" w:cs="Arial"/>
          <w:lang w:eastAsia="en-GB"/>
        </w:rPr>
      </w:pPr>
    </w:p>
    <w:p w14:paraId="60DC4CC0" w14:textId="77777777" w:rsidR="0026390C" w:rsidRPr="006E2713" w:rsidRDefault="0026390C" w:rsidP="0026390C">
      <w:pPr>
        <w:autoSpaceDE w:val="0"/>
        <w:autoSpaceDN w:val="0"/>
        <w:adjustRightInd w:val="0"/>
        <w:rPr>
          <w:rFonts w:ascii="Arial" w:hAnsi="Arial" w:cs="Arial"/>
          <w:lang w:eastAsia="en-GB"/>
        </w:rPr>
      </w:pPr>
      <w:r w:rsidRPr="006E2713">
        <w:rPr>
          <w:rFonts w:ascii="Arial" w:hAnsi="Arial" w:cs="Arial"/>
          <w:lang w:eastAsia="en-GB"/>
        </w:rPr>
        <w:t>4.5 Letters representing the views of the Council should only be issued</w:t>
      </w:r>
      <w:r>
        <w:rPr>
          <w:rFonts w:ascii="Arial" w:hAnsi="Arial" w:cs="Arial"/>
          <w:lang w:eastAsia="en-GB"/>
        </w:rPr>
        <w:t xml:space="preserve"> </w:t>
      </w:r>
      <w:r w:rsidRPr="006E2713">
        <w:rPr>
          <w:rFonts w:ascii="Arial" w:hAnsi="Arial" w:cs="Arial"/>
          <w:lang w:eastAsia="en-GB"/>
        </w:rPr>
        <w:t>by the Parish Clerk following agreement by the Council or relevant</w:t>
      </w:r>
      <w:r>
        <w:rPr>
          <w:rFonts w:ascii="Arial" w:hAnsi="Arial" w:cs="Arial"/>
          <w:lang w:eastAsia="en-GB"/>
        </w:rPr>
        <w:t xml:space="preserve"> </w:t>
      </w:r>
      <w:r w:rsidRPr="006E2713">
        <w:rPr>
          <w:rFonts w:ascii="Arial" w:hAnsi="Arial" w:cs="Arial"/>
          <w:lang w:eastAsia="en-GB"/>
        </w:rPr>
        <w:t>Committee. If individual Members choose to send letters to express</w:t>
      </w:r>
      <w:r>
        <w:rPr>
          <w:rFonts w:ascii="Arial" w:hAnsi="Arial" w:cs="Arial"/>
          <w:lang w:eastAsia="en-GB"/>
        </w:rPr>
        <w:t xml:space="preserve"> </w:t>
      </w:r>
      <w:r w:rsidRPr="006E2713">
        <w:rPr>
          <w:rFonts w:ascii="Arial" w:hAnsi="Arial" w:cs="Arial"/>
          <w:lang w:eastAsia="en-GB"/>
        </w:rPr>
        <w:t>their own opinions on Council policies, they are strongly advised to</w:t>
      </w:r>
      <w:r>
        <w:rPr>
          <w:rFonts w:ascii="Arial" w:hAnsi="Arial" w:cs="Arial"/>
          <w:lang w:eastAsia="en-GB"/>
        </w:rPr>
        <w:t xml:space="preserve"> </w:t>
      </w:r>
      <w:r w:rsidRPr="006E2713">
        <w:rPr>
          <w:rFonts w:ascii="Arial" w:hAnsi="Arial" w:cs="Arial"/>
          <w:lang w:eastAsia="en-GB"/>
        </w:rPr>
        <w:t>check their facts first with the Parish Clerk. It should always be</w:t>
      </w:r>
      <w:r>
        <w:rPr>
          <w:rFonts w:ascii="Arial" w:hAnsi="Arial" w:cs="Arial"/>
          <w:lang w:eastAsia="en-GB"/>
        </w:rPr>
        <w:t xml:space="preserve"> </w:t>
      </w:r>
      <w:r w:rsidRPr="006E2713">
        <w:rPr>
          <w:rFonts w:ascii="Arial" w:hAnsi="Arial" w:cs="Arial"/>
          <w:lang w:eastAsia="en-GB"/>
        </w:rPr>
        <w:t>made absolutely clear whether the views put forward are those of</w:t>
      </w:r>
      <w:r>
        <w:rPr>
          <w:rFonts w:ascii="Arial" w:hAnsi="Arial" w:cs="Arial"/>
          <w:lang w:eastAsia="en-GB"/>
        </w:rPr>
        <w:t xml:space="preserve"> </w:t>
      </w:r>
      <w:r w:rsidRPr="006E2713">
        <w:rPr>
          <w:rFonts w:ascii="Arial" w:hAnsi="Arial" w:cs="Arial"/>
          <w:lang w:eastAsia="en-GB"/>
        </w:rPr>
        <w:t>the Council or of an individual Member.</w:t>
      </w:r>
    </w:p>
    <w:p w14:paraId="7E7946AD" w14:textId="77777777" w:rsidR="00FF4676" w:rsidRDefault="00FF4676" w:rsidP="0026390C">
      <w:pPr>
        <w:autoSpaceDE w:val="0"/>
        <w:autoSpaceDN w:val="0"/>
        <w:adjustRightInd w:val="0"/>
        <w:rPr>
          <w:rFonts w:ascii="Arial" w:hAnsi="Arial" w:cs="Arial"/>
          <w:lang w:eastAsia="en-GB"/>
        </w:rPr>
      </w:pPr>
    </w:p>
    <w:p w14:paraId="0D994E64" w14:textId="77777777" w:rsidR="0026390C" w:rsidRDefault="0026390C" w:rsidP="0026390C">
      <w:pPr>
        <w:autoSpaceDE w:val="0"/>
        <w:autoSpaceDN w:val="0"/>
        <w:adjustRightInd w:val="0"/>
        <w:rPr>
          <w:rFonts w:ascii="Arial" w:hAnsi="Arial" w:cs="Arial"/>
          <w:lang w:eastAsia="en-GB"/>
        </w:rPr>
      </w:pPr>
      <w:r w:rsidRPr="006E2713">
        <w:rPr>
          <w:rFonts w:ascii="Arial" w:hAnsi="Arial" w:cs="Arial"/>
          <w:lang w:eastAsia="en-GB"/>
        </w:rPr>
        <w:t>4.6 At all times consideration should be given as to how the</w:t>
      </w:r>
      <w:r>
        <w:rPr>
          <w:rFonts w:ascii="Arial" w:hAnsi="Arial" w:cs="Arial"/>
          <w:lang w:eastAsia="en-GB"/>
        </w:rPr>
        <w:t xml:space="preserve"> </w:t>
      </w:r>
      <w:r w:rsidRPr="006E2713">
        <w:rPr>
          <w:rFonts w:ascii="Arial" w:hAnsi="Arial" w:cs="Arial"/>
          <w:lang w:eastAsia="en-GB"/>
        </w:rPr>
        <w:t>correspondence may affect the reputation of the Council.</w:t>
      </w:r>
    </w:p>
    <w:p w14:paraId="4D610966" w14:textId="77777777" w:rsidR="0026390C" w:rsidRPr="006E2713" w:rsidRDefault="0026390C" w:rsidP="0026390C">
      <w:pPr>
        <w:autoSpaceDE w:val="0"/>
        <w:autoSpaceDN w:val="0"/>
        <w:adjustRightInd w:val="0"/>
        <w:rPr>
          <w:rFonts w:ascii="Arial" w:hAnsi="Arial" w:cs="Arial"/>
          <w:lang w:eastAsia="en-GB"/>
        </w:rPr>
      </w:pPr>
    </w:p>
    <w:p w14:paraId="1EB27B4D" w14:textId="77777777" w:rsidR="0026390C" w:rsidRPr="00A23F83" w:rsidRDefault="0026390C" w:rsidP="0026390C">
      <w:pPr>
        <w:autoSpaceDE w:val="0"/>
        <w:autoSpaceDN w:val="0"/>
        <w:adjustRightInd w:val="0"/>
        <w:rPr>
          <w:rFonts w:ascii="Arial" w:hAnsi="Arial" w:cs="Arial"/>
          <w:b/>
          <w:lang w:eastAsia="en-GB"/>
        </w:rPr>
      </w:pPr>
      <w:r w:rsidRPr="00A23F83">
        <w:rPr>
          <w:rFonts w:ascii="Arial" w:hAnsi="Arial" w:cs="Arial"/>
          <w:b/>
          <w:lang w:eastAsia="en-GB"/>
        </w:rPr>
        <w:t>5 ATTENDANCE OF MEDIA AT COUNCIL OR COMMITTEE</w:t>
      </w:r>
      <w:r>
        <w:rPr>
          <w:rFonts w:ascii="Arial" w:hAnsi="Arial" w:cs="Arial"/>
          <w:b/>
          <w:lang w:eastAsia="en-GB"/>
        </w:rPr>
        <w:t xml:space="preserve"> </w:t>
      </w:r>
      <w:r w:rsidRPr="00A23F83">
        <w:rPr>
          <w:rFonts w:ascii="Arial" w:hAnsi="Arial" w:cs="Arial"/>
          <w:b/>
          <w:lang w:eastAsia="en-GB"/>
        </w:rPr>
        <w:t>MEETINGS</w:t>
      </w:r>
    </w:p>
    <w:p w14:paraId="40310C5E" w14:textId="77777777" w:rsidR="00FF4676" w:rsidRDefault="00FF4676" w:rsidP="0026390C">
      <w:pPr>
        <w:autoSpaceDE w:val="0"/>
        <w:autoSpaceDN w:val="0"/>
        <w:adjustRightInd w:val="0"/>
        <w:rPr>
          <w:rFonts w:ascii="Arial" w:hAnsi="Arial" w:cs="Arial"/>
          <w:lang w:eastAsia="en-GB"/>
        </w:rPr>
      </w:pPr>
    </w:p>
    <w:p w14:paraId="34B4525B" w14:textId="77777777" w:rsidR="0026390C" w:rsidRPr="006E2713" w:rsidRDefault="0026390C" w:rsidP="0026390C">
      <w:pPr>
        <w:autoSpaceDE w:val="0"/>
        <w:autoSpaceDN w:val="0"/>
        <w:adjustRightInd w:val="0"/>
        <w:rPr>
          <w:rFonts w:ascii="Arial" w:hAnsi="Arial" w:cs="Arial"/>
          <w:lang w:eastAsia="en-GB"/>
        </w:rPr>
      </w:pPr>
      <w:r w:rsidRPr="006E2713">
        <w:rPr>
          <w:rFonts w:ascii="Arial" w:hAnsi="Arial" w:cs="Arial"/>
          <w:lang w:eastAsia="en-GB"/>
        </w:rPr>
        <w:t xml:space="preserve">5.1 Agendas and minutes of meetings will be </w:t>
      </w:r>
      <w:r>
        <w:rPr>
          <w:rFonts w:ascii="Arial" w:hAnsi="Arial" w:cs="Arial"/>
          <w:lang w:eastAsia="en-GB"/>
        </w:rPr>
        <w:t xml:space="preserve">on the </w:t>
      </w:r>
      <w:r w:rsidRPr="006E2713">
        <w:rPr>
          <w:rFonts w:ascii="Arial" w:hAnsi="Arial" w:cs="Arial"/>
          <w:lang w:eastAsia="en-GB"/>
        </w:rPr>
        <w:t>Council’s</w:t>
      </w:r>
      <w:r>
        <w:rPr>
          <w:rFonts w:ascii="Arial" w:hAnsi="Arial" w:cs="Arial"/>
          <w:lang w:eastAsia="en-GB"/>
        </w:rPr>
        <w:t xml:space="preserve"> </w:t>
      </w:r>
      <w:r w:rsidRPr="006E2713">
        <w:rPr>
          <w:rFonts w:ascii="Arial" w:hAnsi="Arial" w:cs="Arial"/>
          <w:lang w:eastAsia="en-GB"/>
        </w:rPr>
        <w:t>website.</w:t>
      </w:r>
    </w:p>
    <w:p w14:paraId="04C84F98" w14:textId="77777777" w:rsidR="00FF4676" w:rsidRDefault="00FF4676" w:rsidP="0026390C">
      <w:pPr>
        <w:autoSpaceDE w:val="0"/>
        <w:autoSpaceDN w:val="0"/>
        <w:adjustRightInd w:val="0"/>
        <w:rPr>
          <w:rFonts w:ascii="Arial" w:hAnsi="Arial" w:cs="Arial"/>
          <w:lang w:eastAsia="en-GB"/>
        </w:rPr>
      </w:pPr>
    </w:p>
    <w:p w14:paraId="13A2283A" w14:textId="77777777" w:rsidR="0026390C" w:rsidRPr="006E2713" w:rsidRDefault="0026390C" w:rsidP="0026390C">
      <w:pPr>
        <w:autoSpaceDE w:val="0"/>
        <w:autoSpaceDN w:val="0"/>
        <w:adjustRightInd w:val="0"/>
        <w:rPr>
          <w:rFonts w:ascii="Arial" w:hAnsi="Arial" w:cs="Arial"/>
          <w:lang w:eastAsia="en-GB"/>
        </w:rPr>
      </w:pPr>
      <w:r w:rsidRPr="006E2713">
        <w:rPr>
          <w:rFonts w:ascii="Arial" w:hAnsi="Arial" w:cs="Arial"/>
          <w:lang w:eastAsia="en-GB"/>
        </w:rPr>
        <w:lastRenderedPageBreak/>
        <w:t>5.2 The Local Government Act 1972 requires that all agendas, reports</w:t>
      </w:r>
      <w:r>
        <w:rPr>
          <w:rFonts w:ascii="Arial" w:hAnsi="Arial" w:cs="Arial"/>
          <w:lang w:eastAsia="en-GB"/>
        </w:rPr>
        <w:t xml:space="preserve"> </w:t>
      </w:r>
      <w:r w:rsidRPr="006E2713">
        <w:rPr>
          <w:rFonts w:ascii="Arial" w:hAnsi="Arial" w:cs="Arial"/>
          <w:lang w:eastAsia="en-GB"/>
        </w:rPr>
        <w:t>and minutes are sent to the media on request, prior to the meeting.</w:t>
      </w:r>
    </w:p>
    <w:p w14:paraId="4EEE00C7" w14:textId="77777777" w:rsidR="0026390C" w:rsidRPr="006E2713" w:rsidRDefault="0026390C" w:rsidP="0026390C">
      <w:pPr>
        <w:autoSpaceDE w:val="0"/>
        <w:autoSpaceDN w:val="0"/>
        <w:adjustRightInd w:val="0"/>
        <w:rPr>
          <w:rFonts w:ascii="Arial" w:hAnsi="Arial" w:cs="Arial"/>
          <w:lang w:eastAsia="en-GB"/>
        </w:rPr>
      </w:pPr>
      <w:r w:rsidRPr="006E2713">
        <w:rPr>
          <w:rFonts w:ascii="Arial" w:hAnsi="Arial" w:cs="Arial"/>
          <w:lang w:eastAsia="en-GB"/>
        </w:rPr>
        <w:t>5.3 The media are encouraged to atte</w:t>
      </w:r>
      <w:r w:rsidR="00FF4676">
        <w:rPr>
          <w:rFonts w:ascii="Arial" w:hAnsi="Arial" w:cs="Arial"/>
          <w:lang w:eastAsia="en-GB"/>
        </w:rPr>
        <w:t xml:space="preserve">nd Council and Committee </w:t>
      </w:r>
      <w:r w:rsidRPr="006E2713">
        <w:rPr>
          <w:rFonts w:ascii="Arial" w:hAnsi="Arial" w:cs="Arial"/>
          <w:lang w:eastAsia="en-GB"/>
        </w:rPr>
        <w:t>meetings and seating and workspace will be made available.</w:t>
      </w:r>
      <w:r>
        <w:rPr>
          <w:rFonts w:ascii="Arial" w:hAnsi="Arial" w:cs="Arial"/>
          <w:lang w:eastAsia="en-GB"/>
        </w:rPr>
        <w:t xml:space="preserve"> </w:t>
      </w:r>
    </w:p>
    <w:p w14:paraId="1BA0A59E" w14:textId="77777777" w:rsidR="00FF4676" w:rsidRDefault="00FF4676" w:rsidP="0026390C">
      <w:pPr>
        <w:autoSpaceDE w:val="0"/>
        <w:autoSpaceDN w:val="0"/>
        <w:adjustRightInd w:val="0"/>
        <w:rPr>
          <w:rFonts w:ascii="Arial" w:hAnsi="Arial" w:cs="Arial"/>
          <w:lang w:eastAsia="en-GB"/>
        </w:rPr>
      </w:pPr>
    </w:p>
    <w:p w14:paraId="7CFE5145" w14:textId="77777777" w:rsidR="0026390C" w:rsidRDefault="0026390C" w:rsidP="0026390C">
      <w:pPr>
        <w:autoSpaceDE w:val="0"/>
        <w:autoSpaceDN w:val="0"/>
        <w:adjustRightInd w:val="0"/>
        <w:rPr>
          <w:rFonts w:ascii="Arial" w:hAnsi="Arial" w:cs="Arial"/>
          <w:lang w:eastAsia="en-GB"/>
        </w:rPr>
      </w:pPr>
      <w:r w:rsidRPr="006E2713">
        <w:rPr>
          <w:rFonts w:ascii="Arial" w:hAnsi="Arial" w:cs="Arial"/>
          <w:lang w:eastAsia="en-GB"/>
        </w:rPr>
        <w:t>5.4 Any filming or taping of Council or Committee proceedings by the</w:t>
      </w:r>
      <w:r w:rsidR="00FF4676">
        <w:rPr>
          <w:rFonts w:ascii="Arial" w:hAnsi="Arial" w:cs="Arial"/>
          <w:lang w:eastAsia="en-GB"/>
        </w:rPr>
        <w:t xml:space="preserve"> </w:t>
      </w:r>
      <w:r w:rsidRPr="006E2713">
        <w:rPr>
          <w:rFonts w:ascii="Arial" w:hAnsi="Arial" w:cs="Arial"/>
          <w:lang w:eastAsia="en-GB"/>
        </w:rPr>
        <w:t>media must be with prior notice to the Parish Clerk and Chairman of</w:t>
      </w:r>
      <w:r w:rsidR="00FF4676">
        <w:rPr>
          <w:rFonts w:ascii="Arial" w:hAnsi="Arial" w:cs="Arial"/>
          <w:lang w:eastAsia="en-GB"/>
        </w:rPr>
        <w:t xml:space="preserve"> t</w:t>
      </w:r>
      <w:r w:rsidRPr="006E2713">
        <w:rPr>
          <w:rFonts w:ascii="Arial" w:hAnsi="Arial" w:cs="Arial"/>
          <w:lang w:eastAsia="en-GB"/>
        </w:rPr>
        <w:t>he particular meeting.</w:t>
      </w:r>
    </w:p>
    <w:p w14:paraId="4380D115" w14:textId="77777777" w:rsidR="0026390C" w:rsidRPr="006E2713" w:rsidRDefault="0026390C" w:rsidP="0026390C">
      <w:pPr>
        <w:autoSpaceDE w:val="0"/>
        <w:autoSpaceDN w:val="0"/>
        <w:adjustRightInd w:val="0"/>
        <w:rPr>
          <w:rFonts w:ascii="Arial" w:hAnsi="Arial" w:cs="Arial"/>
          <w:lang w:eastAsia="en-GB"/>
        </w:rPr>
      </w:pPr>
    </w:p>
    <w:p w14:paraId="3FE1E6C6" w14:textId="77777777" w:rsidR="0026390C" w:rsidRPr="00A23F83" w:rsidRDefault="0026390C" w:rsidP="0026390C">
      <w:pPr>
        <w:autoSpaceDE w:val="0"/>
        <w:autoSpaceDN w:val="0"/>
        <w:adjustRightInd w:val="0"/>
        <w:rPr>
          <w:rFonts w:ascii="Arial" w:hAnsi="Arial" w:cs="Arial"/>
          <w:b/>
          <w:lang w:eastAsia="en-GB"/>
        </w:rPr>
      </w:pPr>
      <w:r w:rsidRPr="00A23F83">
        <w:rPr>
          <w:rFonts w:ascii="Arial" w:hAnsi="Arial" w:cs="Arial"/>
          <w:b/>
          <w:lang w:eastAsia="en-GB"/>
        </w:rPr>
        <w:t>6 ELECTIONS</w:t>
      </w:r>
    </w:p>
    <w:p w14:paraId="585F1318" w14:textId="77777777" w:rsidR="00552B36" w:rsidRDefault="00552B36" w:rsidP="0026390C">
      <w:pPr>
        <w:autoSpaceDE w:val="0"/>
        <w:autoSpaceDN w:val="0"/>
        <w:adjustRightInd w:val="0"/>
        <w:rPr>
          <w:rFonts w:ascii="Arial" w:hAnsi="Arial" w:cs="Arial"/>
          <w:lang w:eastAsia="en-GB"/>
        </w:rPr>
      </w:pPr>
    </w:p>
    <w:p w14:paraId="526C5F67" w14:textId="77777777" w:rsidR="00552B36" w:rsidRDefault="0026390C" w:rsidP="0026390C">
      <w:pPr>
        <w:autoSpaceDE w:val="0"/>
        <w:autoSpaceDN w:val="0"/>
        <w:adjustRightInd w:val="0"/>
        <w:rPr>
          <w:rFonts w:ascii="Arial" w:hAnsi="Arial" w:cs="Arial"/>
          <w:lang w:eastAsia="en-GB"/>
        </w:rPr>
      </w:pPr>
      <w:r w:rsidRPr="006E2713">
        <w:rPr>
          <w:rFonts w:ascii="Arial" w:hAnsi="Arial" w:cs="Arial"/>
          <w:lang w:eastAsia="en-GB"/>
        </w:rPr>
        <w:t>6.1 The Code of Recommended Practice on Local Authority Publicity</w:t>
      </w:r>
      <w:r>
        <w:rPr>
          <w:rFonts w:ascii="Arial" w:hAnsi="Arial" w:cs="Arial"/>
          <w:lang w:eastAsia="en-GB"/>
        </w:rPr>
        <w:t xml:space="preserve"> </w:t>
      </w:r>
      <w:r w:rsidRPr="006E2713">
        <w:rPr>
          <w:rFonts w:ascii="Arial" w:hAnsi="Arial" w:cs="Arial"/>
          <w:lang w:eastAsia="en-GB"/>
        </w:rPr>
        <w:t>contains guidance for providing publicity for Members and for</w:t>
      </w:r>
      <w:r>
        <w:rPr>
          <w:rFonts w:ascii="Arial" w:hAnsi="Arial" w:cs="Arial"/>
          <w:lang w:eastAsia="en-GB"/>
        </w:rPr>
        <w:t xml:space="preserve"> </w:t>
      </w:r>
      <w:r w:rsidRPr="006E2713">
        <w:rPr>
          <w:rFonts w:ascii="Arial" w:hAnsi="Arial" w:cs="Arial"/>
          <w:lang w:eastAsia="en-GB"/>
        </w:rPr>
        <w:t xml:space="preserve">publicity around </w:t>
      </w:r>
      <w:r>
        <w:rPr>
          <w:rFonts w:ascii="Arial" w:hAnsi="Arial" w:cs="Arial"/>
          <w:lang w:eastAsia="en-GB"/>
        </w:rPr>
        <w:t>e</w:t>
      </w:r>
      <w:r w:rsidRPr="006E2713">
        <w:rPr>
          <w:rFonts w:ascii="Arial" w:hAnsi="Arial" w:cs="Arial"/>
          <w:lang w:eastAsia="en-GB"/>
        </w:rPr>
        <w:t>lections. The code makes it clear that Council</w:t>
      </w:r>
      <w:r>
        <w:rPr>
          <w:rFonts w:ascii="Arial" w:hAnsi="Arial" w:cs="Arial"/>
          <w:lang w:eastAsia="en-GB"/>
        </w:rPr>
        <w:t xml:space="preserve"> </w:t>
      </w:r>
      <w:r w:rsidRPr="006E2713">
        <w:rPr>
          <w:rFonts w:ascii="Arial" w:hAnsi="Arial" w:cs="Arial"/>
          <w:lang w:eastAsia="en-GB"/>
        </w:rPr>
        <w:t>resources should not be used on publicising individual Members</w:t>
      </w:r>
      <w:r>
        <w:rPr>
          <w:rFonts w:ascii="Arial" w:hAnsi="Arial" w:cs="Arial"/>
          <w:lang w:eastAsia="en-GB"/>
        </w:rPr>
        <w:t xml:space="preserve"> </w:t>
      </w:r>
      <w:r w:rsidRPr="006E2713">
        <w:rPr>
          <w:rFonts w:ascii="Arial" w:hAnsi="Arial" w:cs="Arial"/>
          <w:lang w:eastAsia="en-GB"/>
        </w:rPr>
        <w:t xml:space="preserve">unless it is relevant to the </w:t>
      </w:r>
      <w:r>
        <w:rPr>
          <w:rFonts w:ascii="Arial" w:hAnsi="Arial" w:cs="Arial"/>
          <w:lang w:eastAsia="en-GB"/>
        </w:rPr>
        <w:t>p</w:t>
      </w:r>
      <w:r w:rsidRPr="006E2713">
        <w:rPr>
          <w:rFonts w:ascii="Arial" w:hAnsi="Arial" w:cs="Arial"/>
          <w:lang w:eastAsia="en-GB"/>
        </w:rPr>
        <w:t>osition they hold in the</w:t>
      </w:r>
      <w:r>
        <w:rPr>
          <w:rFonts w:ascii="Arial" w:hAnsi="Arial" w:cs="Arial"/>
          <w:lang w:eastAsia="en-GB"/>
        </w:rPr>
        <w:t xml:space="preserve"> </w:t>
      </w:r>
      <w:r w:rsidRPr="006E2713">
        <w:rPr>
          <w:rFonts w:ascii="Arial" w:hAnsi="Arial" w:cs="Arial"/>
          <w:lang w:eastAsia="en-GB"/>
        </w:rPr>
        <w:t xml:space="preserve">Council. These extracts from the Code illustrate the main </w:t>
      </w:r>
      <w:proofErr w:type="gramStart"/>
      <w:r w:rsidRPr="006E2713">
        <w:rPr>
          <w:rFonts w:ascii="Arial" w:hAnsi="Arial" w:cs="Arial"/>
          <w:lang w:eastAsia="en-GB"/>
        </w:rPr>
        <w:t>points:-</w:t>
      </w:r>
      <w:proofErr w:type="gramEnd"/>
    </w:p>
    <w:p w14:paraId="2294CA89" w14:textId="77777777" w:rsidR="007E2484" w:rsidRDefault="007E2484" w:rsidP="0026390C">
      <w:pPr>
        <w:autoSpaceDE w:val="0"/>
        <w:autoSpaceDN w:val="0"/>
        <w:adjustRightInd w:val="0"/>
        <w:rPr>
          <w:rFonts w:ascii="Arial" w:hAnsi="Arial" w:cs="Arial"/>
          <w:lang w:eastAsia="en-GB"/>
        </w:rPr>
      </w:pPr>
    </w:p>
    <w:p w14:paraId="412AB4A0" w14:textId="77777777" w:rsidR="0026390C" w:rsidRPr="00E609E8" w:rsidRDefault="0026390C" w:rsidP="00552B36">
      <w:pPr>
        <w:numPr>
          <w:ilvl w:val="0"/>
          <w:numId w:val="24"/>
        </w:numPr>
        <w:autoSpaceDE w:val="0"/>
        <w:autoSpaceDN w:val="0"/>
        <w:adjustRightInd w:val="0"/>
        <w:rPr>
          <w:rFonts w:ascii="Arial" w:hAnsi="Arial" w:cs="Arial"/>
          <w:i/>
          <w:lang w:eastAsia="en-GB"/>
        </w:rPr>
      </w:pPr>
      <w:r w:rsidRPr="00E609E8">
        <w:rPr>
          <w:rFonts w:ascii="Arial" w:hAnsi="Arial" w:cs="Arial"/>
          <w:i/>
          <w:lang w:eastAsia="en-GB"/>
        </w:rPr>
        <w:t>“Publicity about individual councillors may include the contact</w:t>
      </w:r>
      <w:r w:rsidR="00552B36" w:rsidRPr="00E609E8">
        <w:rPr>
          <w:rFonts w:ascii="Arial" w:hAnsi="Arial" w:cs="Arial"/>
          <w:i/>
          <w:lang w:eastAsia="en-GB"/>
        </w:rPr>
        <w:t xml:space="preserve"> </w:t>
      </w:r>
      <w:r w:rsidRPr="00E609E8">
        <w:rPr>
          <w:rFonts w:ascii="Arial" w:hAnsi="Arial" w:cs="Arial"/>
          <w:i/>
          <w:lang w:eastAsia="en-GB"/>
        </w:rPr>
        <w:t>details, the positions they hold in the council (for example,</w:t>
      </w:r>
      <w:r w:rsidR="00552B36" w:rsidRPr="00E609E8">
        <w:rPr>
          <w:rFonts w:ascii="Arial" w:hAnsi="Arial" w:cs="Arial"/>
          <w:i/>
          <w:lang w:eastAsia="en-GB"/>
        </w:rPr>
        <w:t xml:space="preserve"> </w:t>
      </w:r>
      <w:r w:rsidRPr="00E609E8">
        <w:rPr>
          <w:rFonts w:ascii="Arial" w:hAnsi="Arial" w:cs="Arial"/>
          <w:i/>
          <w:lang w:eastAsia="en-GB"/>
        </w:rPr>
        <w:t>Chairman of a committee), and their responsibilities. Publicity</w:t>
      </w:r>
      <w:r w:rsidR="00552B36" w:rsidRPr="00E609E8">
        <w:rPr>
          <w:rFonts w:ascii="Arial" w:hAnsi="Arial" w:cs="Arial"/>
          <w:i/>
          <w:lang w:eastAsia="en-GB"/>
        </w:rPr>
        <w:t xml:space="preserve"> </w:t>
      </w:r>
      <w:r w:rsidRPr="00E609E8">
        <w:rPr>
          <w:rFonts w:ascii="Arial" w:hAnsi="Arial" w:cs="Arial"/>
          <w:i/>
          <w:lang w:eastAsia="en-GB"/>
        </w:rPr>
        <w:t>may also include information about individual councillors’</w:t>
      </w:r>
      <w:r w:rsidR="00552B36" w:rsidRPr="00E609E8">
        <w:rPr>
          <w:rFonts w:ascii="Arial" w:hAnsi="Arial" w:cs="Arial"/>
          <w:i/>
          <w:lang w:eastAsia="en-GB"/>
        </w:rPr>
        <w:t xml:space="preserve"> </w:t>
      </w:r>
      <w:r w:rsidRPr="00E609E8">
        <w:rPr>
          <w:rFonts w:ascii="Arial" w:hAnsi="Arial" w:cs="Arial"/>
          <w:i/>
          <w:lang w:eastAsia="en-GB"/>
        </w:rPr>
        <w:t>proposals, decisions and recommendations only where this is</w:t>
      </w:r>
      <w:r w:rsidR="00552B36" w:rsidRPr="00E609E8">
        <w:rPr>
          <w:rFonts w:ascii="Arial" w:hAnsi="Arial" w:cs="Arial"/>
          <w:i/>
          <w:lang w:eastAsia="en-GB"/>
        </w:rPr>
        <w:t xml:space="preserve"> </w:t>
      </w:r>
      <w:r w:rsidRPr="00E609E8">
        <w:rPr>
          <w:rFonts w:ascii="Arial" w:hAnsi="Arial" w:cs="Arial"/>
          <w:i/>
          <w:lang w:eastAsia="en-GB"/>
        </w:rPr>
        <w:t>relevant to their position and responsibilities within the Council.</w:t>
      </w:r>
      <w:r w:rsidR="00552B36" w:rsidRPr="00E609E8">
        <w:rPr>
          <w:rFonts w:ascii="Arial" w:hAnsi="Arial" w:cs="Arial"/>
          <w:i/>
          <w:lang w:eastAsia="en-GB"/>
        </w:rPr>
        <w:t xml:space="preserve"> </w:t>
      </w:r>
      <w:r w:rsidRPr="00E609E8">
        <w:rPr>
          <w:rFonts w:ascii="Arial" w:hAnsi="Arial" w:cs="Arial"/>
          <w:i/>
          <w:lang w:eastAsia="en-GB"/>
        </w:rPr>
        <w:t>All such publicity should be objective and explanatory, and personalisation of issues or personal images making should be avoided.”</w:t>
      </w:r>
    </w:p>
    <w:p w14:paraId="1E602336" w14:textId="77777777" w:rsidR="007E2484" w:rsidRPr="00E609E8" w:rsidRDefault="007E2484" w:rsidP="007E2484">
      <w:pPr>
        <w:autoSpaceDE w:val="0"/>
        <w:autoSpaceDN w:val="0"/>
        <w:adjustRightInd w:val="0"/>
        <w:rPr>
          <w:rFonts w:ascii="Arial" w:hAnsi="Arial" w:cs="Arial"/>
          <w:i/>
          <w:lang w:eastAsia="en-GB"/>
        </w:rPr>
      </w:pPr>
    </w:p>
    <w:p w14:paraId="69339439" w14:textId="77777777" w:rsidR="0026390C" w:rsidRPr="00E609E8" w:rsidRDefault="0026390C" w:rsidP="00552B36">
      <w:pPr>
        <w:numPr>
          <w:ilvl w:val="0"/>
          <w:numId w:val="24"/>
        </w:numPr>
        <w:autoSpaceDE w:val="0"/>
        <w:autoSpaceDN w:val="0"/>
        <w:adjustRightInd w:val="0"/>
        <w:rPr>
          <w:rFonts w:ascii="Arial" w:hAnsi="Arial" w:cs="Arial"/>
          <w:i/>
          <w:lang w:eastAsia="en-GB"/>
        </w:rPr>
      </w:pPr>
      <w:r w:rsidRPr="00E609E8">
        <w:rPr>
          <w:rFonts w:ascii="Arial" w:hAnsi="Arial" w:cs="Arial"/>
          <w:i/>
          <w:lang w:eastAsia="en-GB"/>
        </w:rPr>
        <w:t>“Publicity should not be, or liable to misrepresentation as being, party political. Whilst it may be appropriate to describe policies put forward by an individual councillor which are relevant to their position and responsibilities within the council, and to put forward their justification in defence of them, this should not be done in party political terms, using political slogans, expressly</w:t>
      </w:r>
      <w:r w:rsidR="00552B36" w:rsidRPr="00E609E8">
        <w:rPr>
          <w:rFonts w:ascii="Arial" w:hAnsi="Arial" w:cs="Arial"/>
          <w:i/>
          <w:lang w:eastAsia="en-GB"/>
        </w:rPr>
        <w:t xml:space="preserve"> </w:t>
      </w:r>
      <w:r w:rsidRPr="00E609E8">
        <w:rPr>
          <w:rFonts w:ascii="Arial" w:hAnsi="Arial" w:cs="Arial"/>
          <w:i/>
          <w:lang w:eastAsia="en-GB"/>
        </w:rPr>
        <w:t>advocating policies of those of a particular party or directly attacking policies and opinions of other parties, groups or individuals.”</w:t>
      </w:r>
    </w:p>
    <w:p w14:paraId="7ACA4517" w14:textId="77777777" w:rsidR="007E2484" w:rsidRPr="00E609E8" w:rsidRDefault="007E2484" w:rsidP="007E2484">
      <w:pPr>
        <w:autoSpaceDE w:val="0"/>
        <w:autoSpaceDN w:val="0"/>
        <w:adjustRightInd w:val="0"/>
        <w:rPr>
          <w:rFonts w:ascii="Arial" w:hAnsi="Arial" w:cs="Arial"/>
          <w:i/>
          <w:lang w:eastAsia="en-GB"/>
        </w:rPr>
      </w:pPr>
    </w:p>
    <w:p w14:paraId="3CC98342" w14:textId="77777777" w:rsidR="0026390C" w:rsidRPr="00E609E8" w:rsidRDefault="0026390C" w:rsidP="00552B36">
      <w:pPr>
        <w:numPr>
          <w:ilvl w:val="0"/>
          <w:numId w:val="24"/>
        </w:numPr>
        <w:autoSpaceDE w:val="0"/>
        <w:autoSpaceDN w:val="0"/>
        <w:adjustRightInd w:val="0"/>
        <w:rPr>
          <w:rFonts w:ascii="Arial" w:hAnsi="Arial" w:cs="Arial"/>
          <w:i/>
          <w:lang w:eastAsia="en-GB"/>
        </w:rPr>
      </w:pPr>
      <w:r w:rsidRPr="00E609E8">
        <w:rPr>
          <w:rFonts w:ascii="Arial" w:hAnsi="Arial" w:cs="Arial"/>
          <w:i/>
          <w:lang w:eastAsia="en-GB"/>
        </w:rPr>
        <w:t>“The period between the notice of an election and the election itself should preclude proactive publicity in all its forms of candidates and other politicians involved directly in the election.”</w:t>
      </w:r>
    </w:p>
    <w:p w14:paraId="19BD5737" w14:textId="77777777" w:rsidR="00552B36" w:rsidRDefault="00552B36" w:rsidP="0026390C">
      <w:pPr>
        <w:autoSpaceDE w:val="0"/>
        <w:autoSpaceDN w:val="0"/>
        <w:adjustRightInd w:val="0"/>
        <w:rPr>
          <w:rFonts w:ascii="Arial" w:hAnsi="Arial" w:cs="Arial"/>
          <w:lang w:eastAsia="en-GB"/>
        </w:rPr>
      </w:pPr>
    </w:p>
    <w:p w14:paraId="0FC7A376" w14:textId="77777777" w:rsidR="0026390C" w:rsidRDefault="0026390C" w:rsidP="0026390C">
      <w:pPr>
        <w:autoSpaceDE w:val="0"/>
        <w:autoSpaceDN w:val="0"/>
        <w:adjustRightInd w:val="0"/>
        <w:rPr>
          <w:rFonts w:ascii="Arial" w:hAnsi="Arial" w:cs="Arial"/>
          <w:lang w:eastAsia="en-GB"/>
        </w:rPr>
      </w:pPr>
      <w:r w:rsidRPr="006E2713">
        <w:rPr>
          <w:rFonts w:ascii="Arial" w:hAnsi="Arial" w:cs="Arial"/>
          <w:lang w:eastAsia="en-GB"/>
        </w:rPr>
        <w:t>6.2 In line with practice elsewhere in the country, the Council will not</w:t>
      </w:r>
      <w:r>
        <w:rPr>
          <w:rFonts w:ascii="Arial" w:hAnsi="Arial" w:cs="Arial"/>
          <w:lang w:eastAsia="en-GB"/>
        </w:rPr>
        <w:t xml:space="preserve"> </w:t>
      </w:r>
      <w:r w:rsidRPr="006E2713">
        <w:rPr>
          <w:rFonts w:ascii="Arial" w:hAnsi="Arial" w:cs="Arial"/>
          <w:lang w:eastAsia="en-GB"/>
        </w:rPr>
        <w:t>quote any Councillor in a news release or involve them in proactive</w:t>
      </w:r>
      <w:r>
        <w:rPr>
          <w:rFonts w:ascii="Arial" w:hAnsi="Arial" w:cs="Arial"/>
          <w:lang w:eastAsia="en-GB"/>
        </w:rPr>
        <w:t xml:space="preserve"> </w:t>
      </w:r>
      <w:r w:rsidRPr="006E2713">
        <w:rPr>
          <w:rFonts w:ascii="Arial" w:hAnsi="Arial" w:cs="Arial"/>
          <w:lang w:eastAsia="en-GB"/>
        </w:rPr>
        <w:t>publicity events during the election period, regardless of whether or</w:t>
      </w:r>
      <w:r>
        <w:rPr>
          <w:rFonts w:ascii="Arial" w:hAnsi="Arial" w:cs="Arial"/>
          <w:lang w:eastAsia="en-GB"/>
        </w:rPr>
        <w:t xml:space="preserve"> </w:t>
      </w:r>
      <w:r w:rsidRPr="006E2713">
        <w:rPr>
          <w:rFonts w:ascii="Arial" w:hAnsi="Arial" w:cs="Arial"/>
          <w:lang w:eastAsia="en-GB"/>
        </w:rPr>
        <w:t>not they are standing for election. The only exception to this (as</w:t>
      </w:r>
      <w:r>
        <w:rPr>
          <w:rFonts w:ascii="Arial" w:hAnsi="Arial" w:cs="Arial"/>
          <w:lang w:eastAsia="en-GB"/>
        </w:rPr>
        <w:t xml:space="preserve"> </w:t>
      </w:r>
      <w:r w:rsidRPr="006E2713">
        <w:rPr>
          <w:rFonts w:ascii="Arial" w:hAnsi="Arial" w:cs="Arial"/>
          <w:lang w:eastAsia="en-GB"/>
        </w:rPr>
        <w:t>laid down in the Code of Recommended Practice on Local Authority</w:t>
      </w:r>
      <w:r>
        <w:rPr>
          <w:rFonts w:ascii="Arial" w:hAnsi="Arial" w:cs="Arial"/>
          <w:lang w:eastAsia="en-GB"/>
        </w:rPr>
        <w:t xml:space="preserve"> </w:t>
      </w:r>
      <w:r w:rsidRPr="006E2713">
        <w:rPr>
          <w:rFonts w:ascii="Arial" w:hAnsi="Arial" w:cs="Arial"/>
          <w:lang w:eastAsia="en-GB"/>
        </w:rPr>
        <w:t>Publicity) is during an emergency or where there is a genuine need</w:t>
      </w:r>
      <w:r>
        <w:rPr>
          <w:rFonts w:ascii="Arial" w:hAnsi="Arial" w:cs="Arial"/>
          <w:lang w:eastAsia="en-GB"/>
        </w:rPr>
        <w:t xml:space="preserve"> </w:t>
      </w:r>
      <w:r w:rsidRPr="006E2713">
        <w:rPr>
          <w:rFonts w:ascii="Arial" w:hAnsi="Arial" w:cs="Arial"/>
          <w:lang w:eastAsia="en-GB"/>
        </w:rPr>
        <w:t>for a member level response to an important event outside the</w:t>
      </w:r>
      <w:r>
        <w:rPr>
          <w:rFonts w:ascii="Arial" w:hAnsi="Arial" w:cs="Arial"/>
          <w:lang w:eastAsia="en-GB"/>
        </w:rPr>
        <w:t xml:space="preserve"> </w:t>
      </w:r>
      <w:r w:rsidRPr="006E2713">
        <w:rPr>
          <w:rFonts w:ascii="Arial" w:hAnsi="Arial" w:cs="Arial"/>
          <w:lang w:eastAsia="en-GB"/>
        </w:rPr>
        <w:t>control of the Council. In this situation, Members holding key civic</w:t>
      </w:r>
      <w:r>
        <w:rPr>
          <w:rFonts w:ascii="Arial" w:hAnsi="Arial" w:cs="Arial"/>
          <w:lang w:eastAsia="en-GB"/>
        </w:rPr>
        <w:t xml:space="preserve"> </w:t>
      </w:r>
      <w:r w:rsidRPr="006E2713">
        <w:rPr>
          <w:rFonts w:ascii="Arial" w:hAnsi="Arial" w:cs="Arial"/>
          <w:lang w:eastAsia="en-GB"/>
        </w:rPr>
        <w:t>positions should be able to comment.</w:t>
      </w:r>
    </w:p>
    <w:p w14:paraId="78D6AE78" w14:textId="77777777" w:rsidR="0026390C" w:rsidRPr="00A23F83" w:rsidRDefault="0026390C" w:rsidP="0026390C">
      <w:pPr>
        <w:autoSpaceDE w:val="0"/>
        <w:autoSpaceDN w:val="0"/>
        <w:adjustRightInd w:val="0"/>
        <w:rPr>
          <w:rFonts w:ascii="Arial" w:hAnsi="Arial" w:cs="Arial"/>
          <w:b/>
          <w:lang w:eastAsia="en-GB"/>
        </w:rPr>
      </w:pPr>
    </w:p>
    <w:p w14:paraId="5EF0322B" w14:textId="77777777" w:rsidR="0026390C" w:rsidRPr="00A23F83" w:rsidRDefault="0026390C" w:rsidP="0026390C">
      <w:pPr>
        <w:autoSpaceDE w:val="0"/>
        <w:autoSpaceDN w:val="0"/>
        <w:adjustRightInd w:val="0"/>
        <w:rPr>
          <w:rFonts w:ascii="Arial" w:hAnsi="Arial" w:cs="Arial"/>
          <w:b/>
          <w:lang w:eastAsia="en-GB"/>
        </w:rPr>
      </w:pPr>
      <w:r w:rsidRPr="00A23F83">
        <w:rPr>
          <w:rFonts w:ascii="Arial" w:hAnsi="Arial" w:cs="Arial"/>
          <w:b/>
          <w:lang w:eastAsia="en-GB"/>
        </w:rPr>
        <w:t>7 PRESS RELEASES</w:t>
      </w:r>
    </w:p>
    <w:p w14:paraId="3FC19023" w14:textId="77777777" w:rsidR="00552B36" w:rsidRDefault="00552B36" w:rsidP="0026390C">
      <w:pPr>
        <w:autoSpaceDE w:val="0"/>
        <w:autoSpaceDN w:val="0"/>
        <w:adjustRightInd w:val="0"/>
        <w:rPr>
          <w:rFonts w:ascii="Arial" w:hAnsi="Arial" w:cs="Arial"/>
          <w:lang w:eastAsia="en-GB"/>
        </w:rPr>
      </w:pPr>
    </w:p>
    <w:p w14:paraId="7FC3537F" w14:textId="77777777" w:rsidR="0026390C" w:rsidRPr="006E2713" w:rsidRDefault="0026390C" w:rsidP="0026390C">
      <w:pPr>
        <w:autoSpaceDE w:val="0"/>
        <w:autoSpaceDN w:val="0"/>
        <w:adjustRightInd w:val="0"/>
        <w:rPr>
          <w:rFonts w:ascii="Arial" w:hAnsi="Arial" w:cs="Arial"/>
          <w:lang w:eastAsia="en-GB"/>
        </w:rPr>
      </w:pPr>
      <w:r w:rsidRPr="006E2713">
        <w:rPr>
          <w:rFonts w:ascii="Arial" w:hAnsi="Arial" w:cs="Arial"/>
          <w:lang w:eastAsia="en-GB"/>
        </w:rPr>
        <w:t>7.1 The purpose of a press release is to make the media aware of a</w:t>
      </w:r>
      <w:r>
        <w:rPr>
          <w:rFonts w:ascii="Arial" w:hAnsi="Arial" w:cs="Arial"/>
          <w:lang w:eastAsia="en-GB"/>
        </w:rPr>
        <w:t xml:space="preserve"> </w:t>
      </w:r>
      <w:r w:rsidRPr="006E2713">
        <w:rPr>
          <w:rFonts w:ascii="Arial" w:hAnsi="Arial" w:cs="Arial"/>
          <w:lang w:eastAsia="en-GB"/>
        </w:rPr>
        <w:t>potential story, to provide important public information or to</w:t>
      </w:r>
      <w:r>
        <w:rPr>
          <w:rFonts w:ascii="Arial" w:hAnsi="Arial" w:cs="Arial"/>
          <w:lang w:eastAsia="en-GB"/>
        </w:rPr>
        <w:t xml:space="preserve"> </w:t>
      </w:r>
      <w:r w:rsidRPr="006E2713">
        <w:rPr>
          <w:rFonts w:ascii="Arial" w:hAnsi="Arial" w:cs="Arial"/>
          <w:lang w:eastAsia="en-GB"/>
        </w:rPr>
        <w:t>explain the Council’s position on a particular issue. It is the</w:t>
      </w:r>
      <w:r>
        <w:rPr>
          <w:rFonts w:ascii="Arial" w:hAnsi="Arial" w:cs="Arial"/>
          <w:lang w:eastAsia="en-GB"/>
        </w:rPr>
        <w:t xml:space="preserve"> </w:t>
      </w:r>
      <w:r w:rsidRPr="006E2713">
        <w:rPr>
          <w:rFonts w:ascii="Arial" w:hAnsi="Arial" w:cs="Arial"/>
          <w:lang w:eastAsia="en-GB"/>
        </w:rPr>
        <w:t>responsibility of all Officers and Members to look for opportunities</w:t>
      </w:r>
      <w:r>
        <w:rPr>
          <w:rFonts w:ascii="Arial" w:hAnsi="Arial" w:cs="Arial"/>
          <w:lang w:eastAsia="en-GB"/>
        </w:rPr>
        <w:t xml:space="preserve"> </w:t>
      </w:r>
      <w:r w:rsidRPr="006E2713">
        <w:rPr>
          <w:rFonts w:ascii="Arial" w:hAnsi="Arial" w:cs="Arial"/>
          <w:lang w:eastAsia="en-GB"/>
        </w:rPr>
        <w:t>where the issuing of a press release may be beneficial.</w:t>
      </w:r>
    </w:p>
    <w:p w14:paraId="0367259A" w14:textId="77777777" w:rsidR="00552B36" w:rsidRDefault="00552B36" w:rsidP="0026390C">
      <w:pPr>
        <w:autoSpaceDE w:val="0"/>
        <w:autoSpaceDN w:val="0"/>
        <w:adjustRightInd w:val="0"/>
        <w:rPr>
          <w:rFonts w:ascii="Arial" w:hAnsi="Arial" w:cs="Arial"/>
          <w:lang w:eastAsia="en-GB"/>
        </w:rPr>
      </w:pPr>
    </w:p>
    <w:p w14:paraId="271A3F2B" w14:textId="77777777" w:rsidR="0026390C" w:rsidRPr="006E2713" w:rsidRDefault="0026390C" w:rsidP="0026390C">
      <w:pPr>
        <w:autoSpaceDE w:val="0"/>
        <w:autoSpaceDN w:val="0"/>
        <w:adjustRightInd w:val="0"/>
        <w:rPr>
          <w:rFonts w:ascii="Arial" w:hAnsi="Arial" w:cs="Arial"/>
          <w:lang w:eastAsia="en-GB"/>
        </w:rPr>
      </w:pPr>
      <w:r w:rsidRPr="006E2713">
        <w:rPr>
          <w:rFonts w:ascii="Arial" w:hAnsi="Arial" w:cs="Arial"/>
          <w:lang w:eastAsia="en-GB"/>
        </w:rPr>
        <w:t>7.2 Any Officer or Member may draft a press release, however they</w:t>
      </w:r>
      <w:r>
        <w:rPr>
          <w:rFonts w:ascii="Arial" w:hAnsi="Arial" w:cs="Arial"/>
          <w:lang w:eastAsia="en-GB"/>
        </w:rPr>
        <w:t xml:space="preserve"> </w:t>
      </w:r>
      <w:r w:rsidRPr="006E2713">
        <w:rPr>
          <w:rFonts w:ascii="Arial" w:hAnsi="Arial" w:cs="Arial"/>
          <w:lang w:eastAsia="en-GB"/>
        </w:rPr>
        <w:t>must all be issued by the Parish Clerk following agreement by the</w:t>
      </w:r>
      <w:r>
        <w:rPr>
          <w:rFonts w:ascii="Arial" w:hAnsi="Arial" w:cs="Arial"/>
          <w:lang w:eastAsia="en-GB"/>
        </w:rPr>
        <w:t xml:space="preserve"> </w:t>
      </w:r>
      <w:r w:rsidRPr="006E2713">
        <w:rPr>
          <w:rFonts w:ascii="Arial" w:hAnsi="Arial" w:cs="Arial"/>
          <w:lang w:eastAsia="en-GB"/>
        </w:rPr>
        <w:t>Council or relevant Committee in order to ensure that the principles</w:t>
      </w:r>
      <w:r>
        <w:rPr>
          <w:rFonts w:ascii="Arial" w:hAnsi="Arial" w:cs="Arial"/>
          <w:lang w:eastAsia="en-GB"/>
        </w:rPr>
        <w:t xml:space="preserve"> </w:t>
      </w:r>
      <w:r w:rsidRPr="006E2713">
        <w:rPr>
          <w:rFonts w:ascii="Arial" w:hAnsi="Arial" w:cs="Arial"/>
          <w:lang w:eastAsia="en-GB"/>
        </w:rPr>
        <w:t>outlined in section three (Legal Framework) are adhered to, that</w:t>
      </w:r>
      <w:r>
        <w:rPr>
          <w:rFonts w:ascii="Arial" w:hAnsi="Arial" w:cs="Arial"/>
          <w:lang w:eastAsia="en-GB"/>
        </w:rPr>
        <w:t xml:space="preserve"> </w:t>
      </w:r>
      <w:r w:rsidRPr="006E2713">
        <w:rPr>
          <w:rFonts w:ascii="Arial" w:hAnsi="Arial" w:cs="Arial"/>
          <w:lang w:eastAsia="en-GB"/>
        </w:rPr>
        <w:t>there is consistency of style across the Council and that the use of</w:t>
      </w:r>
      <w:r>
        <w:rPr>
          <w:rFonts w:ascii="Arial" w:hAnsi="Arial" w:cs="Arial"/>
          <w:lang w:eastAsia="en-GB"/>
        </w:rPr>
        <w:t xml:space="preserve"> </w:t>
      </w:r>
      <w:r w:rsidRPr="006E2713">
        <w:rPr>
          <w:rFonts w:ascii="Arial" w:hAnsi="Arial" w:cs="Arial"/>
          <w:lang w:eastAsia="en-GB"/>
        </w:rPr>
        <w:t>the press release can be monitored.</w:t>
      </w:r>
    </w:p>
    <w:p w14:paraId="34F60D45" w14:textId="77777777" w:rsidR="00552B36" w:rsidRDefault="00552B36" w:rsidP="0026390C">
      <w:pPr>
        <w:autoSpaceDE w:val="0"/>
        <w:autoSpaceDN w:val="0"/>
        <w:adjustRightInd w:val="0"/>
        <w:rPr>
          <w:rFonts w:ascii="Arial" w:hAnsi="Arial" w:cs="Arial"/>
          <w:b/>
          <w:lang w:eastAsia="en-GB"/>
        </w:rPr>
      </w:pPr>
    </w:p>
    <w:p w14:paraId="5E67CFD4" w14:textId="77777777" w:rsidR="00E609E8" w:rsidRDefault="00E609E8" w:rsidP="0026390C">
      <w:pPr>
        <w:autoSpaceDE w:val="0"/>
        <w:autoSpaceDN w:val="0"/>
        <w:adjustRightInd w:val="0"/>
        <w:rPr>
          <w:rFonts w:ascii="Arial" w:hAnsi="Arial" w:cs="Arial"/>
          <w:b/>
          <w:lang w:eastAsia="en-GB"/>
        </w:rPr>
      </w:pPr>
    </w:p>
    <w:p w14:paraId="4F9CE7F5" w14:textId="77777777" w:rsidR="00E609E8" w:rsidRDefault="00E609E8" w:rsidP="0026390C">
      <w:pPr>
        <w:autoSpaceDE w:val="0"/>
        <w:autoSpaceDN w:val="0"/>
        <w:adjustRightInd w:val="0"/>
        <w:rPr>
          <w:rFonts w:ascii="Arial" w:hAnsi="Arial" w:cs="Arial"/>
          <w:b/>
          <w:lang w:eastAsia="en-GB"/>
        </w:rPr>
      </w:pPr>
    </w:p>
    <w:p w14:paraId="517B8A14" w14:textId="77777777" w:rsidR="0026390C" w:rsidRPr="00A23F83" w:rsidRDefault="0026390C" w:rsidP="0026390C">
      <w:pPr>
        <w:autoSpaceDE w:val="0"/>
        <w:autoSpaceDN w:val="0"/>
        <w:adjustRightInd w:val="0"/>
        <w:rPr>
          <w:rFonts w:ascii="Arial" w:hAnsi="Arial" w:cs="Arial"/>
          <w:b/>
          <w:lang w:eastAsia="en-GB"/>
        </w:rPr>
      </w:pPr>
      <w:r w:rsidRPr="00A23F83">
        <w:rPr>
          <w:rFonts w:ascii="Arial" w:hAnsi="Arial" w:cs="Arial"/>
          <w:b/>
          <w:lang w:eastAsia="en-GB"/>
        </w:rPr>
        <w:lastRenderedPageBreak/>
        <w:t>8 NOTICES</w:t>
      </w:r>
    </w:p>
    <w:p w14:paraId="0B6D0692" w14:textId="77777777" w:rsidR="00552B36" w:rsidRDefault="00552B36" w:rsidP="0026390C">
      <w:pPr>
        <w:autoSpaceDE w:val="0"/>
        <w:autoSpaceDN w:val="0"/>
        <w:adjustRightInd w:val="0"/>
        <w:rPr>
          <w:rFonts w:ascii="Arial" w:hAnsi="Arial" w:cs="Arial"/>
          <w:lang w:eastAsia="en-GB"/>
        </w:rPr>
      </w:pPr>
    </w:p>
    <w:p w14:paraId="70A1D8B1" w14:textId="77777777" w:rsidR="00552B36" w:rsidRDefault="0026390C" w:rsidP="0026390C">
      <w:pPr>
        <w:autoSpaceDE w:val="0"/>
        <w:autoSpaceDN w:val="0"/>
        <w:adjustRightInd w:val="0"/>
        <w:rPr>
          <w:rFonts w:ascii="Arial" w:hAnsi="Arial" w:cs="Arial"/>
          <w:lang w:eastAsia="en-GB"/>
        </w:rPr>
      </w:pPr>
      <w:r w:rsidRPr="006E2713">
        <w:rPr>
          <w:rFonts w:ascii="Arial" w:hAnsi="Arial" w:cs="Arial"/>
          <w:lang w:eastAsia="en-GB"/>
        </w:rPr>
        <w:t>8.1 The Council website will be used to convey information on matters</w:t>
      </w:r>
      <w:r>
        <w:rPr>
          <w:rFonts w:ascii="Arial" w:hAnsi="Arial" w:cs="Arial"/>
          <w:lang w:eastAsia="en-GB"/>
        </w:rPr>
        <w:t xml:space="preserve"> </w:t>
      </w:r>
      <w:r w:rsidRPr="006E2713">
        <w:rPr>
          <w:rFonts w:ascii="Arial" w:hAnsi="Arial" w:cs="Arial"/>
          <w:lang w:eastAsia="en-GB"/>
        </w:rPr>
        <w:t>of interest and latest news and will be updated regularly by the</w:t>
      </w:r>
      <w:r>
        <w:rPr>
          <w:rFonts w:ascii="Arial" w:hAnsi="Arial" w:cs="Arial"/>
          <w:lang w:eastAsia="en-GB"/>
        </w:rPr>
        <w:t xml:space="preserve"> </w:t>
      </w:r>
      <w:r w:rsidRPr="006E2713">
        <w:rPr>
          <w:rFonts w:ascii="Arial" w:hAnsi="Arial" w:cs="Arial"/>
          <w:lang w:eastAsia="en-GB"/>
        </w:rPr>
        <w:t>Parish Clerk.</w:t>
      </w:r>
    </w:p>
    <w:p w14:paraId="0C02ED59" w14:textId="77777777" w:rsidR="00552B36" w:rsidRDefault="00552B36" w:rsidP="0026390C">
      <w:pPr>
        <w:autoSpaceDE w:val="0"/>
        <w:autoSpaceDN w:val="0"/>
        <w:adjustRightInd w:val="0"/>
        <w:rPr>
          <w:rFonts w:ascii="Arial" w:hAnsi="Arial" w:cs="Arial"/>
          <w:lang w:eastAsia="en-GB"/>
        </w:rPr>
      </w:pPr>
    </w:p>
    <w:p w14:paraId="67582A4C" w14:textId="77777777" w:rsidR="0026390C" w:rsidRDefault="0026390C" w:rsidP="0026390C">
      <w:pPr>
        <w:autoSpaceDE w:val="0"/>
        <w:autoSpaceDN w:val="0"/>
        <w:adjustRightInd w:val="0"/>
        <w:rPr>
          <w:rFonts w:ascii="Arial" w:hAnsi="Arial" w:cs="Arial"/>
          <w:lang w:eastAsia="en-GB"/>
        </w:rPr>
      </w:pPr>
      <w:r w:rsidRPr="006E2713">
        <w:rPr>
          <w:rFonts w:ascii="Arial" w:hAnsi="Arial" w:cs="Arial"/>
          <w:lang w:eastAsia="en-GB"/>
        </w:rPr>
        <w:t>8.2 The Council notice boards will be used for the advertising of</w:t>
      </w:r>
      <w:r w:rsidR="00552B36">
        <w:rPr>
          <w:rFonts w:ascii="Arial" w:hAnsi="Arial" w:cs="Arial"/>
          <w:lang w:eastAsia="en-GB"/>
        </w:rPr>
        <w:t xml:space="preserve"> </w:t>
      </w:r>
      <w:r w:rsidRPr="006E2713">
        <w:rPr>
          <w:rFonts w:ascii="Arial" w:hAnsi="Arial" w:cs="Arial"/>
          <w:lang w:eastAsia="en-GB"/>
        </w:rPr>
        <w:t>agendas, minutes and other council information.</w:t>
      </w:r>
      <w:r>
        <w:rPr>
          <w:rFonts w:ascii="Arial" w:hAnsi="Arial" w:cs="Arial"/>
          <w:lang w:eastAsia="en-GB"/>
        </w:rPr>
        <w:t xml:space="preserve"> </w:t>
      </w:r>
    </w:p>
    <w:p w14:paraId="3C5BA3F0" w14:textId="77777777" w:rsidR="00E609E8" w:rsidRDefault="00E609E8" w:rsidP="0026390C">
      <w:pPr>
        <w:autoSpaceDE w:val="0"/>
        <w:autoSpaceDN w:val="0"/>
        <w:adjustRightInd w:val="0"/>
        <w:rPr>
          <w:rFonts w:ascii="Arial" w:hAnsi="Arial" w:cs="Arial"/>
          <w:lang w:eastAsia="en-GB"/>
        </w:rPr>
      </w:pPr>
    </w:p>
    <w:p w14:paraId="22AD1178" w14:textId="77777777" w:rsidR="0026390C" w:rsidRPr="00A23F83" w:rsidRDefault="0026390C" w:rsidP="0026390C">
      <w:pPr>
        <w:autoSpaceDE w:val="0"/>
        <w:autoSpaceDN w:val="0"/>
        <w:adjustRightInd w:val="0"/>
        <w:rPr>
          <w:rFonts w:ascii="Arial" w:hAnsi="Arial" w:cs="Arial"/>
          <w:b/>
          <w:lang w:eastAsia="en-GB"/>
        </w:rPr>
      </w:pPr>
      <w:r w:rsidRPr="00A23F83">
        <w:rPr>
          <w:rFonts w:ascii="Arial" w:hAnsi="Arial" w:cs="Arial"/>
          <w:b/>
          <w:lang w:eastAsia="en-GB"/>
        </w:rPr>
        <w:t>9 URGENT SITUATIONS</w:t>
      </w:r>
    </w:p>
    <w:p w14:paraId="6483F5EB" w14:textId="77777777" w:rsidR="00552B36" w:rsidRDefault="00552B36" w:rsidP="0026390C">
      <w:pPr>
        <w:autoSpaceDE w:val="0"/>
        <w:autoSpaceDN w:val="0"/>
        <w:adjustRightInd w:val="0"/>
        <w:rPr>
          <w:rFonts w:ascii="Arial" w:hAnsi="Arial" w:cs="Arial"/>
          <w:lang w:eastAsia="en-GB"/>
        </w:rPr>
      </w:pPr>
    </w:p>
    <w:p w14:paraId="357E2398" w14:textId="77777777" w:rsidR="0026390C" w:rsidRPr="006E2713" w:rsidRDefault="0026390C" w:rsidP="0026390C">
      <w:pPr>
        <w:autoSpaceDE w:val="0"/>
        <w:autoSpaceDN w:val="0"/>
        <w:adjustRightInd w:val="0"/>
        <w:rPr>
          <w:rFonts w:ascii="Arial" w:hAnsi="Arial" w:cs="Arial"/>
          <w:lang w:eastAsia="en-GB"/>
        </w:rPr>
      </w:pPr>
      <w:r w:rsidRPr="006E2713">
        <w:rPr>
          <w:rFonts w:ascii="Arial" w:hAnsi="Arial" w:cs="Arial"/>
          <w:lang w:eastAsia="en-GB"/>
        </w:rPr>
        <w:t>9.1 In the case of an urgent letter or press release being required in</w:t>
      </w:r>
      <w:r>
        <w:rPr>
          <w:rFonts w:ascii="Arial" w:hAnsi="Arial" w:cs="Arial"/>
          <w:lang w:eastAsia="en-GB"/>
        </w:rPr>
        <w:t xml:space="preserve"> </w:t>
      </w:r>
      <w:r w:rsidRPr="006E2713">
        <w:rPr>
          <w:rFonts w:ascii="Arial" w:hAnsi="Arial" w:cs="Arial"/>
          <w:lang w:eastAsia="en-GB"/>
        </w:rPr>
        <w:t>advance of a Council or Committee meeting, this may be issued by</w:t>
      </w:r>
      <w:r>
        <w:rPr>
          <w:rFonts w:ascii="Arial" w:hAnsi="Arial" w:cs="Arial"/>
          <w:lang w:eastAsia="en-GB"/>
        </w:rPr>
        <w:t xml:space="preserve"> </w:t>
      </w:r>
      <w:r w:rsidRPr="006E2713">
        <w:rPr>
          <w:rFonts w:ascii="Arial" w:hAnsi="Arial" w:cs="Arial"/>
          <w:lang w:eastAsia="en-GB"/>
        </w:rPr>
        <w:t>the Parish Clerk with the agreement of the Chairman of the Council</w:t>
      </w:r>
      <w:r>
        <w:rPr>
          <w:rFonts w:ascii="Arial" w:hAnsi="Arial" w:cs="Arial"/>
          <w:lang w:eastAsia="en-GB"/>
        </w:rPr>
        <w:t xml:space="preserve"> </w:t>
      </w:r>
      <w:r w:rsidRPr="006E2713">
        <w:rPr>
          <w:rFonts w:ascii="Arial" w:hAnsi="Arial" w:cs="Arial"/>
          <w:lang w:eastAsia="en-GB"/>
        </w:rPr>
        <w:t>or relevant Committee following circulation of a draft version to</w:t>
      </w:r>
      <w:r>
        <w:rPr>
          <w:rFonts w:ascii="Arial" w:hAnsi="Arial" w:cs="Arial"/>
          <w:lang w:eastAsia="en-GB"/>
        </w:rPr>
        <w:t xml:space="preserve"> </w:t>
      </w:r>
      <w:r w:rsidRPr="006E2713">
        <w:rPr>
          <w:rFonts w:ascii="Arial" w:hAnsi="Arial" w:cs="Arial"/>
          <w:lang w:eastAsia="en-GB"/>
        </w:rPr>
        <w:t>other Members for comment.</w:t>
      </w:r>
    </w:p>
    <w:p w14:paraId="43285549" w14:textId="77777777" w:rsidR="00552B36" w:rsidRDefault="00552B36" w:rsidP="0026390C">
      <w:pPr>
        <w:autoSpaceDE w:val="0"/>
        <w:autoSpaceDN w:val="0"/>
        <w:adjustRightInd w:val="0"/>
        <w:rPr>
          <w:rFonts w:ascii="Arial" w:hAnsi="Arial" w:cs="Arial"/>
          <w:lang w:eastAsia="en-GB"/>
        </w:rPr>
      </w:pPr>
    </w:p>
    <w:p w14:paraId="7D5CADE7" w14:textId="77777777" w:rsidR="0026390C" w:rsidRPr="006E2713" w:rsidRDefault="0026390C" w:rsidP="0026390C">
      <w:pPr>
        <w:autoSpaceDE w:val="0"/>
        <w:autoSpaceDN w:val="0"/>
        <w:adjustRightInd w:val="0"/>
        <w:rPr>
          <w:rFonts w:ascii="Arial" w:hAnsi="Arial" w:cs="Arial"/>
          <w:lang w:eastAsia="en-GB"/>
        </w:rPr>
      </w:pPr>
      <w:r w:rsidRPr="006E2713">
        <w:rPr>
          <w:rFonts w:ascii="Arial" w:hAnsi="Arial" w:cs="Arial"/>
          <w:lang w:eastAsia="en-GB"/>
        </w:rPr>
        <w:t>9.2 In the case of urgent actions being required in the absence of the</w:t>
      </w:r>
      <w:r w:rsidR="00552B36">
        <w:rPr>
          <w:rFonts w:ascii="Arial" w:hAnsi="Arial" w:cs="Arial"/>
          <w:lang w:eastAsia="en-GB"/>
        </w:rPr>
        <w:t xml:space="preserve"> </w:t>
      </w:r>
      <w:r w:rsidRPr="006E2713">
        <w:rPr>
          <w:rFonts w:ascii="Arial" w:hAnsi="Arial" w:cs="Arial"/>
          <w:lang w:eastAsia="en-GB"/>
        </w:rPr>
        <w:t>Members and Officers with specific roles and responsibilities under</w:t>
      </w:r>
      <w:r w:rsidR="00552B36">
        <w:rPr>
          <w:rFonts w:ascii="Arial" w:hAnsi="Arial" w:cs="Arial"/>
          <w:lang w:eastAsia="en-GB"/>
        </w:rPr>
        <w:t xml:space="preserve"> t</w:t>
      </w:r>
      <w:r w:rsidRPr="006E2713">
        <w:rPr>
          <w:rFonts w:ascii="Arial" w:hAnsi="Arial" w:cs="Arial"/>
          <w:lang w:eastAsia="en-GB"/>
        </w:rPr>
        <w:t>his policy, the following delegations shall apply:</w:t>
      </w:r>
    </w:p>
    <w:p w14:paraId="678875B2" w14:textId="77777777" w:rsidR="00552B36" w:rsidRDefault="00552B36" w:rsidP="0026390C">
      <w:pPr>
        <w:autoSpaceDE w:val="0"/>
        <w:autoSpaceDN w:val="0"/>
        <w:adjustRightInd w:val="0"/>
        <w:rPr>
          <w:rFonts w:ascii="Arial" w:hAnsi="Arial" w:cs="Arial"/>
          <w:lang w:eastAsia="en-GB"/>
        </w:rPr>
      </w:pPr>
    </w:p>
    <w:p w14:paraId="79181463" w14:textId="77777777" w:rsidR="0026390C" w:rsidRPr="006E2713" w:rsidRDefault="0026390C" w:rsidP="0026390C">
      <w:pPr>
        <w:autoSpaceDE w:val="0"/>
        <w:autoSpaceDN w:val="0"/>
        <w:adjustRightInd w:val="0"/>
        <w:rPr>
          <w:rFonts w:ascii="Arial" w:hAnsi="Arial" w:cs="Arial"/>
          <w:lang w:eastAsia="en-GB"/>
        </w:rPr>
      </w:pPr>
      <w:r w:rsidRPr="006E2713">
        <w:rPr>
          <w:rFonts w:ascii="Arial" w:hAnsi="Arial" w:cs="Arial"/>
          <w:lang w:eastAsia="en-GB"/>
        </w:rPr>
        <w:t>a) the Vice Chairman of the Council may act in the absence of the</w:t>
      </w:r>
      <w:r w:rsidR="00552B36">
        <w:rPr>
          <w:rFonts w:ascii="Arial" w:hAnsi="Arial" w:cs="Arial"/>
          <w:lang w:eastAsia="en-GB"/>
        </w:rPr>
        <w:t xml:space="preserve"> </w:t>
      </w:r>
      <w:r w:rsidRPr="006E2713">
        <w:rPr>
          <w:rFonts w:ascii="Arial" w:hAnsi="Arial" w:cs="Arial"/>
          <w:lang w:eastAsia="en-GB"/>
        </w:rPr>
        <w:t>Chairman;</w:t>
      </w:r>
    </w:p>
    <w:p w14:paraId="2BD31B4B" w14:textId="77777777" w:rsidR="0026390C" w:rsidRPr="006E2713" w:rsidRDefault="0026390C" w:rsidP="0026390C">
      <w:pPr>
        <w:autoSpaceDE w:val="0"/>
        <w:autoSpaceDN w:val="0"/>
        <w:adjustRightInd w:val="0"/>
        <w:rPr>
          <w:rFonts w:ascii="Arial" w:hAnsi="Arial" w:cs="Arial"/>
          <w:lang w:eastAsia="en-GB"/>
        </w:rPr>
      </w:pPr>
      <w:r w:rsidRPr="006E2713">
        <w:rPr>
          <w:rFonts w:ascii="Arial" w:hAnsi="Arial" w:cs="Arial"/>
          <w:lang w:eastAsia="en-GB"/>
        </w:rPr>
        <w:t>b) the Vice Chairman of a Committee may act in the absence of</w:t>
      </w:r>
      <w:r w:rsidR="00552B36">
        <w:rPr>
          <w:rFonts w:ascii="Arial" w:hAnsi="Arial" w:cs="Arial"/>
          <w:lang w:eastAsia="en-GB"/>
        </w:rPr>
        <w:t xml:space="preserve"> </w:t>
      </w:r>
      <w:r w:rsidRPr="006E2713">
        <w:rPr>
          <w:rFonts w:ascii="Arial" w:hAnsi="Arial" w:cs="Arial"/>
          <w:lang w:eastAsia="en-GB"/>
        </w:rPr>
        <w:t>the Chairman;</w:t>
      </w:r>
    </w:p>
    <w:p w14:paraId="5CCAD380" w14:textId="77777777" w:rsidR="00047CE7" w:rsidRPr="00552B36" w:rsidRDefault="0026390C" w:rsidP="00552B36">
      <w:pPr>
        <w:autoSpaceDE w:val="0"/>
        <w:autoSpaceDN w:val="0"/>
        <w:adjustRightInd w:val="0"/>
        <w:rPr>
          <w:rFonts w:ascii="Arial" w:hAnsi="Arial" w:cs="Arial"/>
          <w:lang w:eastAsia="en-GB"/>
        </w:rPr>
      </w:pPr>
      <w:r w:rsidRPr="006E2713">
        <w:rPr>
          <w:rFonts w:ascii="Arial" w:hAnsi="Arial" w:cs="Arial"/>
          <w:lang w:eastAsia="en-GB"/>
        </w:rPr>
        <w:t xml:space="preserve">c) the Parish Clerk may act in the </w:t>
      </w:r>
      <w:r w:rsidR="00552B36">
        <w:rPr>
          <w:rFonts w:ascii="Arial" w:hAnsi="Arial" w:cs="Arial"/>
          <w:lang w:eastAsia="en-GB"/>
        </w:rPr>
        <w:t xml:space="preserve">absence of the Vice Chairman of </w:t>
      </w:r>
      <w:r>
        <w:rPr>
          <w:rFonts w:ascii="Arial" w:hAnsi="Arial" w:cs="Arial"/>
          <w:lang w:eastAsia="en-GB"/>
        </w:rPr>
        <w:t>the Council or a Committee</w:t>
      </w:r>
      <w:r w:rsidRPr="006E2713">
        <w:rPr>
          <w:rFonts w:ascii="Arial" w:hAnsi="Arial" w:cs="Arial"/>
          <w:lang w:eastAsia="en-GB"/>
        </w:rPr>
        <w:t>.</w:t>
      </w:r>
      <w:r w:rsidRPr="006E2713">
        <w:rPr>
          <w:rFonts w:ascii="Arial" w:hAnsi="Arial" w:cs="Arial"/>
        </w:rPr>
        <w:tab/>
      </w:r>
      <w:r w:rsidRPr="006E2713">
        <w:rPr>
          <w:rFonts w:ascii="Arial" w:hAnsi="Arial" w:cs="Arial"/>
        </w:rPr>
        <w:tab/>
      </w:r>
      <w:r>
        <w:rPr>
          <w:rFonts w:ascii="Arial" w:hAnsi="Arial" w:cs="Arial"/>
        </w:rPr>
        <w:tab/>
      </w:r>
      <w:r>
        <w:rPr>
          <w:rFonts w:ascii="Arial" w:hAnsi="Arial" w:cs="Arial"/>
        </w:rPr>
        <w:tab/>
      </w:r>
    </w:p>
    <w:sectPr w:rsidR="00047CE7" w:rsidRPr="00552B36" w:rsidSect="00A846FE">
      <w:footerReference w:type="default" r:id="rId7"/>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54B878" w14:textId="77777777" w:rsidR="00984191" w:rsidRDefault="00984191" w:rsidP="004657CB">
      <w:r>
        <w:separator/>
      </w:r>
    </w:p>
  </w:endnote>
  <w:endnote w:type="continuationSeparator" w:id="0">
    <w:p w14:paraId="740A0985" w14:textId="77777777" w:rsidR="00984191" w:rsidRDefault="00984191" w:rsidP="00465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877B1" w14:textId="5B75D496" w:rsidR="007E2484" w:rsidRPr="005E2068" w:rsidRDefault="007E2484">
    <w:pPr>
      <w:pStyle w:val="Footer"/>
      <w:rPr>
        <w:rFonts w:ascii="Arial" w:hAnsi="Arial" w:cs="Arial"/>
      </w:rPr>
    </w:pPr>
    <w:proofErr w:type="spellStart"/>
    <w:r>
      <w:rPr>
        <w:rFonts w:ascii="Arial" w:hAnsi="Arial" w:cs="Arial"/>
      </w:rPr>
      <w:t>HwAPC</w:t>
    </w:r>
    <w:proofErr w:type="spellEnd"/>
    <w:r>
      <w:rPr>
        <w:rFonts w:ascii="Arial" w:hAnsi="Arial" w:cs="Arial"/>
      </w:rPr>
      <w:t xml:space="preserve"> Press and Media Policy </w:t>
    </w:r>
    <w:r w:rsidR="00385FDB">
      <w:rPr>
        <w:rFonts w:ascii="Arial" w:hAnsi="Arial" w:cs="Arial"/>
      </w:rPr>
      <w:t>07/09/2020</w:t>
    </w:r>
    <w:r>
      <w:rPr>
        <w:rFonts w:ascii="Arial" w:hAnsi="Arial" w:cs="Arial"/>
      </w:rPr>
      <w:tab/>
    </w:r>
    <w:r>
      <w:rPr>
        <w:rFonts w:ascii="Arial" w:hAnsi="Arial" w:cs="Arial"/>
      </w:rPr>
      <w:tab/>
    </w:r>
    <w:r w:rsidRPr="005E2068">
      <w:rPr>
        <w:rFonts w:ascii="Arial" w:hAnsi="Arial" w:cs="Arial"/>
      </w:rPr>
      <w:t>Pa</w:t>
    </w:r>
    <w:proofErr w:type="spellStart"/>
    <w:r w:rsidRPr="005E2068">
      <w:rPr>
        <w:rFonts w:ascii="Arial" w:hAnsi="Arial" w:cs="Arial"/>
        <w:lang w:val="en-US"/>
      </w:rPr>
      <w:t>ge</w:t>
    </w:r>
    <w:proofErr w:type="spellEnd"/>
    <w:r w:rsidRPr="005E2068">
      <w:rPr>
        <w:rFonts w:ascii="Arial" w:hAnsi="Arial" w:cs="Arial"/>
        <w:lang w:val="en-US"/>
      </w:rPr>
      <w:t xml:space="preserve"> </w:t>
    </w:r>
    <w:r w:rsidRPr="005E2068">
      <w:rPr>
        <w:rFonts w:ascii="Arial" w:hAnsi="Arial" w:cs="Arial"/>
        <w:lang w:val="en-US"/>
      </w:rPr>
      <w:fldChar w:fldCharType="begin"/>
    </w:r>
    <w:r w:rsidRPr="005E2068">
      <w:rPr>
        <w:rFonts w:ascii="Arial" w:hAnsi="Arial" w:cs="Arial"/>
        <w:lang w:val="en-US"/>
      </w:rPr>
      <w:instrText xml:space="preserve"> PAGE </w:instrText>
    </w:r>
    <w:r w:rsidRPr="005E2068">
      <w:rPr>
        <w:rFonts w:ascii="Arial" w:hAnsi="Arial" w:cs="Arial"/>
        <w:lang w:val="en-US"/>
      </w:rPr>
      <w:fldChar w:fldCharType="separate"/>
    </w:r>
    <w:r w:rsidR="00B32237">
      <w:rPr>
        <w:rFonts w:ascii="Arial" w:hAnsi="Arial" w:cs="Arial"/>
        <w:noProof/>
        <w:lang w:val="en-US"/>
      </w:rPr>
      <w:t>4</w:t>
    </w:r>
    <w:r w:rsidRPr="005E2068">
      <w:rPr>
        <w:rFonts w:ascii="Arial" w:hAnsi="Arial" w:cs="Arial"/>
        <w:lang w:val="en-US"/>
      </w:rPr>
      <w:fldChar w:fldCharType="end"/>
    </w:r>
    <w:r w:rsidRPr="005E2068">
      <w:rPr>
        <w:rFonts w:ascii="Arial" w:hAnsi="Arial" w:cs="Arial"/>
        <w:lang w:val="en-US"/>
      </w:rPr>
      <w:t xml:space="preserve"> of </w:t>
    </w:r>
    <w:r w:rsidRPr="005E2068">
      <w:rPr>
        <w:rFonts w:ascii="Arial" w:hAnsi="Arial" w:cs="Arial"/>
        <w:lang w:val="en-US"/>
      </w:rPr>
      <w:fldChar w:fldCharType="begin"/>
    </w:r>
    <w:r w:rsidRPr="005E2068">
      <w:rPr>
        <w:rFonts w:ascii="Arial" w:hAnsi="Arial" w:cs="Arial"/>
        <w:lang w:val="en-US"/>
      </w:rPr>
      <w:instrText xml:space="preserve"> NUMPAGES </w:instrText>
    </w:r>
    <w:r w:rsidRPr="005E2068">
      <w:rPr>
        <w:rFonts w:ascii="Arial" w:hAnsi="Arial" w:cs="Arial"/>
        <w:lang w:val="en-US"/>
      </w:rPr>
      <w:fldChar w:fldCharType="separate"/>
    </w:r>
    <w:r w:rsidR="00B32237">
      <w:rPr>
        <w:rFonts w:ascii="Arial" w:hAnsi="Arial" w:cs="Arial"/>
        <w:noProof/>
        <w:lang w:val="en-US"/>
      </w:rPr>
      <w:t>4</w:t>
    </w:r>
    <w:r w:rsidRPr="005E2068">
      <w:rPr>
        <w:rFonts w:ascii="Arial" w:hAnsi="Arial" w:cs="Arial"/>
        <w:lang w:val="en-US"/>
      </w:rPr>
      <w:fldChar w:fldCharType="end"/>
    </w:r>
    <w:r w:rsidRPr="005E2068">
      <w:rPr>
        <w:rFonts w:ascii="Arial" w:hAnsi="Arial" w:cs="Arial"/>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20CBBC" w14:textId="77777777" w:rsidR="00984191" w:rsidRDefault="00984191" w:rsidP="004657CB">
      <w:r>
        <w:separator/>
      </w:r>
    </w:p>
  </w:footnote>
  <w:footnote w:type="continuationSeparator" w:id="0">
    <w:p w14:paraId="241937D2" w14:textId="77777777" w:rsidR="00984191" w:rsidRDefault="00984191" w:rsidP="00465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D76C9"/>
    <w:multiLevelType w:val="hybridMultilevel"/>
    <w:tmpl w:val="B2D65AEC"/>
    <w:lvl w:ilvl="0" w:tplc="B4E09552">
      <w:start w:val="11"/>
      <w:numFmt w:val="decimal"/>
      <w:lvlText w:val="%1."/>
      <w:lvlJc w:val="left"/>
      <w:pPr>
        <w:tabs>
          <w:tab w:val="num" w:pos="567"/>
        </w:tabs>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A865F5"/>
    <w:multiLevelType w:val="hybridMultilevel"/>
    <w:tmpl w:val="4C3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086DDD"/>
    <w:multiLevelType w:val="hybridMultilevel"/>
    <w:tmpl w:val="1AC2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41323"/>
    <w:multiLevelType w:val="hybridMultilevel"/>
    <w:tmpl w:val="CB200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4D27DD"/>
    <w:multiLevelType w:val="hybridMultilevel"/>
    <w:tmpl w:val="031A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07934"/>
    <w:multiLevelType w:val="hybridMultilevel"/>
    <w:tmpl w:val="31781F28"/>
    <w:lvl w:ilvl="0" w:tplc="FE82749E">
      <w:start w:val="1"/>
      <w:numFmt w:val="lowerRoman"/>
      <w:lvlText w:val="(%1)"/>
      <w:lvlJc w:val="left"/>
      <w:pPr>
        <w:tabs>
          <w:tab w:val="num" w:pos="1134"/>
        </w:tabs>
        <w:ind w:left="1134" w:hanging="56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B631E32"/>
    <w:multiLevelType w:val="hybridMultilevel"/>
    <w:tmpl w:val="56709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D53A09"/>
    <w:multiLevelType w:val="hybridMultilevel"/>
    <w:tmpl w:val="46EE8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5F33D6"/>
    <w:multiLevelType w:val="hybridMultilevel"/>
    <w:tmpl w:val="CF161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74433F"/>
    <w:multiLevelType w:val="hybridMultilevel"/>
    <w:tmpl w:val="2B0A7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302310"/>
    <w:multiLevelType w:val="hybridMultilevel"/>
    <w:tmpl w:val="B014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F3027A"/>
    <w:multiLevelType w:val="hybridMultilevel"/>
    <w:tmpl w:val="620CB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043976"/>
    <w:multiLevelType w:val="hybridMultilevel"/>
    <w:tmpl w:val="61660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FB6021"/>
    <w:multiLevelType w:val="hybridMultilevel"/>
    <w:tmpl w:val="1C8CA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CE737A"/>
    <w:multiLevelType w:val="hybridMultilevel"/>
    <w:tmpl w:val="9CE68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CA47AE"/>
    <w:multiLevelType w:val="hybridMultilevel"/>
    <w:tmpl w:val="1CD6A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092335"/>
    <w:multiLevelType w:val="hybridMultilevel"/>
    <w:tmpl w:val="93A82980"/>
    <w:lvl w:ilvl="0" w:tplc="0BFC024E">
      <w:start w:val="1"/>
      <w:numFmt w:val="lowerRoman"/>
      <w:lvlText w:val="(%1)"/>
      <w:lvlJc w:val="left"/>
      <w:pPr>
        <w:tabs>
          <w:tab w:val="num" w:pos="567"/>
        </w:tabs>
        <w:ind w:left="567" w:hanging="567"/>
      </w:pPr>
      <w:rPr>
        <w:rFonts w:ascii="Arial" w:hAnsi="Arial" w:hint="default"/>
        <w:b w:val="0"/>
        <w:i w:val="0"/>
        <w:sz w:val="22"/>
      </w:rPr>
    </w:lvl>
    <w:lvl w:ilvl="1" w:tplc="A120F7AE">
      <w:start w:val="1"/>
      <w:numFmt w:val="lowerLetter"/>
      <w:lvlText w:val="(%2)"/>
      <w:lvlJc w:val="left"/>
      <w:pPr>
        <w:tabs>
          <w:tab w:val="num" w:pos="1701"/>
        </w:tabs>
        <w:ind w:left="1701" w:hanging="567"/>
      </w:pPr>
      <w:rPr>
        <w:rFonts w:hint="default"/>
        <w:b w:val="0"/>
        <w:i w:val="0"/>
        <w:sz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97F1ADC"/>
    <w:multiLevelType w:val="hybridMultilevel"/>
    <w:tmpl w:val="59E2B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B158CD"/>
    <w:multiLevelType w:val="hybridMultilevel"/>
    <w:tmpl w:val="00D8D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4E0681"/>
    <w:multiLevelType w:val="hybridMultilevel"/>
    <w:tmpl w:val="4C4427CC"/>
    <w:lvl w:ilvl="0" w:tplc="8D3A7B06">
      <w:start w:val="1"/>
      <w:numFmt w:val="bullet"/>
      <w:lvlText w:val=""/>
      <w:lvlJc w:val="left"/>
      <w:pPr>
        <w:tabs>
          <w:tab w:val="num" w:pos="1134"/>
        </w:tabs>
        <w:ind w:left="1134" w:hanging="567"/>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3711880"/>
    <w:multiLevelType w:val="hybridMultilevel"/>
    <w:tmpl w:val="C6820770"/>
    <w:lvl w:ilvl="0" w:tplc="DE505A62">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7BC375B"/>
    <w:multiLevelType w:val="hybridMultilevel"/>
    <w:tmpl w:val="AE880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F554A8"/>
    <w:multiLevelType w:val="hybridMultilevel"/>
    <w:tmpl w:val="DF484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E728CC"/>
    <w:multiLevelType w:val="hybridMultilevel"/>
    <w:tmpl w:val="85EC1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0"/>
  </w:num>
  <w:num w:numId="3">
    <w:abstractNumId w:val="16"/>
  </w:num>
  <w:num w:numId="4">
    <w:abstractNumId w:val="5"/>
  </w:num>
  <w:num w:numId="5">
    <w:abstractNumId w:val="0"/>
  </w:num>
  <w:num w:numId="6">
    <w:abstractNumId w:val="13"/>
  </w:num>
  <w:num w:numId="7">
    <w:abstractNumId w:val="14"/>
  </w:num>
  <w:num w:numId="8">
    <w:abstractNumId w:val="12"/>
  </w:num>
  <w:num w:numId="9">
    <w:abstractNumId w:val="18"/>
  </w:num>
  <w:num w:numId="10">
    <w:abstractNumId w:val="6"/>
  </w:num>
  <w:num w:numId="11">
    <w:abstractNumId w:val="15"/>
  </w:num>
  <w:num w:numId="12">
    <w:abstractNumId w:val="17"/>
  </w:num>
  <w:num w:numId="13">
    <w:abstractNumId w:val="7"/>
  </w:num>
  <w:num w:numId="14">
    <w:abstractNumId w:val="2"/>
  </w:num>
  <w:num w:numId="15">
    <w:abstractNumId w:val="4"/>
  </w:num>
  <w:num w:numId="16">
    <w:abstractNumId w:val="10"/>
  </w:num>
  <w:num w:numId="17">
    <w:abstractNumId w:val="11"/>
  </w:num>
  <w:num w:numId="18">
    <w:abstractNumId w:val="21"/>
  </w:num>
  <w:num w:numId="19">
    <w:abstractNumId w:val="22"/>
  </w:num>
  <w:num w:numId="20">
    <w:abstractNumId w:val="23"/>
  </w:num>
  <w:num w:numId="21">
    <w:abstractNumId w:val="9"/>
  </w:num>
  <w:num w:numId="22">
    <w:abstractNumId w:val="1"/>
  </w:num>
  <w:num w:numId="23">
    <w:abstractNumId w:val="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57CB"/>
    <w:rsid w:val="00045214"/>
    <w:rsid w:val="00047CE7"/>
    <w:rsid w:val="00082C13"/>
    <w:rsid w:val="000D5FE3"/>
    <w:rsid w:val="00175716"/>
    <w:rsid w:val="00181F1D"/>
    <w:rsid w:val="002476BA"/>
    <w:rsid w:val="0026390C"/>
    <w:rsid w:val="00322370"/>
    <w:rsid w:val="00385FDB"/>
    <w:rsid w:val="004657CB"/>
    <w:rsid w:val="00541580"/>
    <w:rsid w:val="00552B36"/>
    <w:rsid w:val="007E2484"/>
    <w:rsid w:val="008A1F74"/>
    <w:rsid w:val="0095752C"/>
    <w:rsid w:val="00984191"/>
    <w:rsid w:val="009F32AE"/>
    <w:rsid w:val="00A03BB1"/>
    <w:rsid w:val="00A2057B"/>
    <w:rsid w:val="00A63ABB"/>
    <w:rsid w:val="00A846FE"/>
    <w:rsid w:val="00B11133"/>
    <w:rsid w:val="00B20647"/>
    <w:rsid w:val="00B32237"/>
    <w:rsid w:val="00BA49BD"/>
    <w:rsid w:val="00BE6ADD"/>
    <w:rsid w:val="00C31640"/>
    <w:rsid w:val="00CE78AD"/>
    <w:rsid w:val="00D454CF"/>
    <w:rsid w:val="00D51F90"/>
    <w:rsid w:val="00E609E8"/>
    <w:rsid w:val="00E8044C"/>
    <w:rsid w:val="00E964C3"/>
    <w:rsid w:val="00FF4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21E5AE"/>
  <w14:defaultImageDpi w14:val="300"/>
  <w15:chartTrackingRefBased/>
  <w15:docId w15:val="{57CFDBD9-DDAA-427C-BF14-14668951B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7CB"/>
    <w:rPr>
      <w:rFonts w:ascii="Times New Roman" w:eastAsia="Times New Roman" w:hAnsi="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657CB"/>
    <w:pPr>
      <w:tabs>
        <w:tab w:val="center" w:pos="4153"/>
        <w:tab w:val="right" w:pos="8306"/>
      </w:tabs>
    </w:pPr>
  </w:style>
  <w:style w:type="character" w:customStyle="1" w:styleId="FooterChar">
    <w:name w:val="Footer Char"/>
    <w:link w:val="Footer"/>
    <w:rsid w:val="004657CB"/>
    <w:rPr>
      <w:rFonts w:ascii="Times New Roman" w:eastAsia="Times New Roman" w:hAnsi="Times New Roman" w:cs="Times New Roman"/>
      <w:szCs w:val="20"/>
      <w:lang w:val="en-GB"/>
    </w:rPr>
  </w:style>
  <w:style w:type="paragraph" w:styleId="Header">
    <w:name w:val="header"/>
    <w:basedOn w:val="Normal"/>
    <w:link w:val="HeaderChar"/>
    <w:uiPriority w:val="99"/>
    <w:unhideWhenUsed/>
    <w:rsid w:val="004657CB"/>
    <w:pPr>
      <w:tabs>
        <w:tab w:val="center" w:pos="4320"/>
        <w:tab w:val="right" w:pos="8640"/>
      </w:tabs>
    </w:pPr>
  </w:style>
  <w:style w:type="character" w:customStyle="1" w:styleId="HeaderChar">
    <w:name w:val="Header Char"/>
    <w:link w:val="Header"/>
    <w:uiPriority w:val="99"/>
    <w:rsid w:val="004657CB"/>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489329">
      <w:bodyDiv w:val="1"/>
      <w:marLeft w:val="0"/>
      <w:marRight w:val="0"/>
      <w:marTop w:val="0"/>
      <w:marBottom w:val="0"/>
      <w:divBdr>
        <w:top w:val="none" w:sz="0" w:space="0" w:color="auto"/>
        <w:left w:val="none" w:sz="0" w:space="0" w:color="auto"/>
        <w:bottom w:val="none" w:sz="0" w:space="0" w:color="auto"/>
        <w:right w:val="none" w:sz="0" w:space="0" w:color="auto"/>
      </w:divBdr>
    </w:div>
    <w:div w:id="1277786084">
      <w:bodyDiv w:val="1"/>
      <w:marLeft w:val="0"/>
      <w:marRight w:val="0"/>
      <w:marTop w:val="0"/>
      <w:marBottom w:val="0"/>
      <w:divBdr>
        <w:top w:val="none" w:sz="0" w:space="0" w:color="auto"/>
        <w:left w:val="none" w:sz="0" w:space="0" w:color="auto"/>
        <w:bottom w:val="none" w:sz="0" w:space="0" w:color="auto"/>
        <w:right w:val="none" w:sz="0" w:space="0" w:color="auto"/>
      </w:divBdr>
    </w:div>
    <w:div w:id="1602689740">
      <w:bodyDiv w:val="1"/>
      <w:marLeft w:val="0"/>
      <w:marRight w:val="0"/>
      <w:marTop w:val="0"/>
      <w:marBottom w:val="0"/>
      <w:divBdr>
        <w:top w:val="none" w:sz="0" w:space="0" w:color="auto"/>
        <w:left w:val="none" w:sz="0" w:space="0" w:color="auto"/>
        <w:bottom w:val="none" w:sz="0" w:space="0" w:color="auto"/>
        <w:right w:val="none" w:sz="0" w:space="0" w:color="auto"/>
      </w:divBdr>
    </w:div>
    <w:div w:id="208078263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1518</Words>
  <Characters>8656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Skyline Ventures Ltd</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Argent</dc:creator>
  <cp:keywords/>
  <dc:description/>
  <cp:lastModifiedBy>HWAPC Clerk</cp:lastModifiedBy>
  <cp:revision>2</cp:revision>
  <cp:lastPrinted>2016-05-01T17:20:00Z</cp:lastPrinted>
  <dcterms:created xsi:type="dcterms:W3CDTF">2020-09-05T12:22:00Z</dcterms:created>
  <dcterms:modified xsi:type="dcterms:W3CDTF">2020-09-05T12:22:00Z</dcterms:modified>
</cp:coreProperties>
</file>